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友情如醇酒，越陈越香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途中，友情是那一缕温暖的阳光，照亮前行的路。朋友之间的情谊，宛如醇酒，随着时间的流逝愈加芬芳。在日常生活中，朋友不仅是分享快乐的伙伴，更是在逆境中共同承担的力量。无论是欢笑还是泪水，真挚的友谊总能让我们在岁月的洪流中找到坚定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携手同行，风雨无阻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能够在你最需要的时候伸出援手。无论生活多么艰难，友情总能化解心中的忧愁。记得曾经在一个寒冷的冬夜，因突如其来的大雪我无法回家，朋友主动来接我，陪我一起度过了那个漫长的夜晚。正是这样的经历，让我们在彼此的心中筑起了深厚的情谊。即使时光荏苒，我们依然能够携手同行，风雨无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心灵的共鸣，永恒的默契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陪伴，更是一种心灵的共鸣。当我们分享彼此的梦想与烦恼时，那种默契感让我们深知，彼此在心灵的深处都能感受到对方的情感与支持。这样的默契，使得友谊变得无比珍贵。在生活的每个阶段，无论我们身处何地，这种心灵的连接始终不会断裂，友谊会在岁月的洗礼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珍惜当下，播种未来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与朋友之间的联系。其实，珍惜每一个当下的相聚，就是为未来的友谊播种。无论是一次简单的聚餐，还是一场畅快的旅行，都是友谊长存的重要基石。通过共同的经历，我们不仅能够增进彼此的理解，更能在心中默默种下永恒的友谊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朋友的数量或许会有所减少，但真正的朋友却会愈加珍贵。在岁月的静好中，友谊如同一颗璀璨的明珠，闪烁着温暖的光辉。无论生活如何变迁，这份情感将始终伴随我们左右，成为我们生命中最宝贵的财富。正如那句古老的谚语所言：“友谊如同星星，虽然看不见，但它永远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不仅能够在生活的起伏中给予我们支持，更能让我们的人生充满色彩。无论岁月如何变迁，真正的友谊总是能够跨越时间与空间的限制，让我们在每一个重要的时刻都有知己相伴。让我们珍惜身边的朋友，共同走过人生的每一个阶段，感受友谊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