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心情美好时，仿佛整个世界都在为你绽放。阳光透过树叶洒下斑驳的光影，微风轻轻拂过脸庞，带来一丝丝温暖与宁静。每一个呼吸，都像是在感受生活的美好，每一个瞬间，都值得被珍藏。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悠扬的乐章，心情的美好是其中最动听的旋律。无论是在忙碌的工作中，还是在闲适的午后，保持一颗积极的心，便能让每一件平凡的小事都散发出光彩。就像阳光照耀下的花朵，努力绽放，毫不吝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微笑是心情美好的最好体现。它不仅能照亮自己的心灵，还能温暖他人的世界。即使在面对困难时，微笑也能为我们带来勇气，让我们坚信，风雨过后，终会见到彩虹。心中若有阳光，何惧阴霾。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在生活的旅途中，心态决定一切。保持积极的心态，无论遇到怎样的挑战，都能化困难为动力。正如那句名言：“每一次失败都是成功的垫脚石。”让我们在追寻梦想的道路上，勇敢前行，心中满是希望。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大自然是心情美好的源泉。走在宁静的林间小道，聆听鸟语花香，感受泥土的芬芳，心灵会得到洗涤与升华。与自然连接，让我们找到内心的平静与力量，明白生活的意义与美好。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心情美好的时刻，正是追逐梦想的起点。无论目标有多遥远，只要心中有信念，脚下的路就会越走越宽。让每一个梦想在心中生根发芽，努力去实现，生活将会因为梦想而变得更加绚烂多彩。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心情美好，还源于一颗感恩的心。感恩身边的人与事，感恩生命中的每一个经历，让我们在繁忙的生活中，始终保持一份从容与淡定。感恩让生活充满温暖，让我们在心中播下快乐的种子。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时刻，虽短暂，却是生活的精髓。让我们在每一天中，学会发现美好，感受幸福。保持一颗积极向上的心，勇敢追梦，生活就会因我们的心情而变得更加灿烂。愿每一个人都能在心情的海洋中，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