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光阴荏苒：时间流逝的感悟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节奏下，我们时常感叹时间的流逝之快。岁月如梭，时光荏苒，仿佛一眨眼间，曾经的岁月已成为过去。无论是在工作还是在生活中，我们总是被各种琐事所牵绊，时间在不经意间溜走。正如古人所言，"光阴似箭"，当我们回头看时，发现许多曾经计划好的目标和愿望似乎还停留在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岁月如歌：对时间飞逝的感怀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常让我们产生一种岁月如歌的感慨。那些曾经清晰的记忆，如今在时间的流转中已变得模糊不清。生活中的每一分每一秒，都在悄然改变着我们对世界的认知。我们曾经期待的日子，往往在不知不觉中就成为了过去的回忆。每当我们翻开过去的日记或照片，才会深刻体会到“岁月如歌”的真实含义，仿佛那是一首永远不能重唱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时光荏苒：人生中的微妙变化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会发现，时光荏苒带来的不仅仅是年华的老去，更是人生观和价值观的微妙变化。曾经焦虑的事情，随着时间的推移，变得不再那么重要。我们逐渐领悟到，时间不仅带走了我们的一部分青春，也带来了对生活更深刻的理解。生活中那些曾经被忽视的小事，如今看起来却充满了别样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光阴流转：珍惜当下的启示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飞逝，我们往往会被提醒去珍惜当下。光阴流转，提醒着我们每一个瞬间都不容忽视。在快速变化的社会中，我们需要学会放慢脚步，感受生活中的每一个细节。珍惜当下的每一刻，不仅是对时间的尊重，也是对自我的一种馈赠。通过珍惜时间，我们能够更加充实地生活，享受每一个现在所赋予我们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最后的总结：在时间的流逝中成长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不可逆转的，我们无力抗拒，只能在其中找到自己的节奏与平衡。光阴荏苒、岁月如歌、时光流转，这些词句不仅是对时间流逝的描述，更是对我们人生的一种启示。通过对时间的反思，我们不仅能更好地规划未来，也能够更加珍惜当下的每一分每一秒。在这不断流逝的光阴中，我们逐渐成长，学会了在匆匆的岁月里找到属于自己的宁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1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