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清澈如泉的眼眸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一双清澈的眼睛，仿佛能透视灵魂深处的秘密。她的眼睛如同一泓明亮的泉水，清澈见底，让人忍不住想要倾心倾诉。那种透明的纯净，宛如秋日晴空下的一汪湖水，波光粼粼，映出蓝天和白云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如星星般闪烁的目光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不仅仅是外在的明亮，更是内心的真实。那双眼睛如同星空中的星星，闪烁着纯真的光芒，时刻传达出对世界的好奇与热爱。无论是大笑还是沉思，她的眼神都如同一面镜子，映照出丰富的情感与细腻的思维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似湖泊般宁静的眼神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似湖泊般宁静，宛如晨雾中的水面，平静而深邃。那种宁静，能让人感受到一种无言的安慰。每当我凝视她的眼睛，仿佛能听到内心最柔软的声音，世界在此刻变得如此简单。清澈的眼神中流淌着温暖与理解，犹如清风拂面，让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如春日般明媚的眼睛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春日的阳光，透过树叶洒下温暖的光辉。那种明媚的神情，让周围的世界都变得鲜活起来。她的眼神充满了生命的气息，像花朵在阳光下绽放，散发着迷人的芬芳。每一次的相视，都让人感受到无尽的希望与温暖，仿佛未来的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透视心灵的透明眼眸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清澈的眼睛，仿佛能透视人心。她的眼眸如同一面水晶般的透明，让人一眼就能看穿内心的波澜。那份纯粹与真实，令人感到难得的信任与依赖。在这样的眼神中，仿佛没有伪装与欺骗，只有真诚与善良。这样的眼睛，让每一个与她相处的人都倍感温暖，仿佛置身于阳光洒满的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清澈的眼睛，生命的注脚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是生命最美的注脚，记录着无数的瞬间与情感。每一滴泪水，每一次微笑，都是生命旅程中珍贵的回忆。那些清澈的眼神，仿佛是一部无声的电影，诉说着喜怒哀乐。她的眼睛如同自然界中的清泉，流淌着生命的哲理，让人思考、感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一面镜子，映照出内心的纯净与真实。它们不仅仅是视觉的载体，更是情感的传递者。无论何时，清澈的眼神都能让人感受到生活的美好，给予人们无限的勇气与希望。让我们珍惜那些清澈的眼睛，它们是世界上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