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灵动眼神的唯美文案短句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往往是灵魂的窗口，它可以传递无声的情感，折射出心底的世界。在日常生活中，我们常常通过他人的眼神感受到情绪的波动与心灵的共鸣。眼神的灵动，不仅让人感受到美的存在，更能引发内心的共鸣，激荡起情感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睛闪烁着如星辰般的光芒时，那份灵动与聪慧便会瞬间吸引所有人的目光。这样的眼神，似乎能看透一切世事，懂得生活的深刻哲理。它带着独特的灵气，既可以温暖人心，又能唤起沉睡的思考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温柔眼神，传递着细腻的情感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如春风拂面，浸润着心灵的每一个角落。当一个人注视着你，眼中流露出的温情与关怀，犹如阳光洒落，暖人心田。这样的眼神，能够让人感受到无尽的包容与爱意，仿佛在诉说着最动人的故事，静静地陪伴着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深邃眼神，蕴藏着无限的故事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如深海般神秘，仿佛蕴藏着无数未解的故事与情感。这样的眼神可以让人一窥对方的灵魂深处，感受到那份不为人知的情感。每一次目光的交汇，都是一次心灵的碰撞，让彼此在无声中建立起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眼神如泉水，清澈而透明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如同泉水般透明，能够让人感受到内心的纯粹与真实。这样的眼神没有任何伪装，直白而又动人，传递着最真挚的情感。当你与这样的人对视，仿佛能感受到一种心灵的契合，让人不自觉地想要靠近，倾诉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眼神的灵动，汇聚着生活的美好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神的灵动不仅是一种魅力，更是一种无形的力量。它能够跨越语言的障碍，传递出内心最深处的感受与情绪。每一双灵动的眼睛，都是生活的缩影，承载着人们的梦想与追求。透过这样的眼神，我们看到了生活的美好与希望，也看到了彼此心灵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最后的总结：让眼神成为心灵的桥梁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或许我们都应该停下脚步，用心去观察身边的每一双眼睛。让眼神成为心灵的桥梁，连接彼此的情感与故事。无论是在平凡的日子里，还是在特殊的时刻，灵动的眼神都能为我们的生活增添色彩，激发内心深处的感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