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B37A1" w14:textId="77777777" w:rsidR="007157FA" w:rsidRDefault="007157FA">
      <w:pPr>
        <w:rPr>
          <w:rFonts w:hint="eastAsia"/>
        </w:rPr>
      </w:pPr>
    </w:p>
    <w:p w14:paraId="77783C87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徘的读音及组词拼音</w:t>
      </w:r>
    </w:p>
    <w:p w14:paraId="388445BE" w14:textId="77777777" w:rsidR="007157FA" w:rsidRDefault="007157FA">
      <w:pPr>
        <w:rPr>
          <w:rFonts w:hint="eastAsia"/>
        </w:rPr>
      </w:pPr>
    </w:p>
    <w:p w14:paraId="1D9801EA" w14:textId="77777777" w:rsidR="007157FA" w:rsidRDefault="007157FA">
      <w:pPr>
        <w:rPr>
          <w:rFonts w:hint="eastAsia"/>
        </w:rPr>
      </w:pPr>
    </w:p>
    <w:p w14:paraId="4B3F0ED3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汉字“徘”在汉语中是一个较为少见的字，其基本读音为 pái。这个字常用于表达徘徊、犹豫不决的意思，它能够很好地描绘出一种人在做决定时内心的挣扎与矛盾。在日常生活中，“徘”字多与其他汉字组合成词语使用，以此来丰富语言表达，增强语句的情感色彩。</w:t>
      </w:r>
    </w:p>
    <w:p w14:paraId="283FC5D3" w14:textId="77777777" w:rsidR="007157FA" w:rsidRDefault="007157FA">
      <w:pPr>
        <w:rPr>
          <w:rFonts w:hint="eastAsia"/>
        </w:rPr>
      </w:pPr>
    </w:p>
    <w:p w14:paraId="3D7D39BD" w14:textId="77777777" w:rsidR="007157FA" w:rsidRDefault="007157FA">
      <w:pPr>
        <w:rPr>
          <w:rFonts w:hint="eastAsia"/>
        </w:rPr>
      </w:pPr>
    </w:p>
    <w:p w14:paraId="575FB908" w14:textId="77777777" w:rsidR="007157FA" w:rsidRDefault="007157FA">
      <w:pPr>
        <w:rPr>
          <w:rFonts w:hint="eastAsia"/>
        </w:rPr>
      </w:pPr>
    </w:p>
    <w:p w14:paraId="54F3A996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“徘徊”的拼音</w:t>
      </w:r>
    </w:p>
    <w:p w14:paraId="677B1582" w14:textId="77777777" w:rsidR="007157FA" w:rsidRDefault="007157FA">
      <w:pPr>
        <w:rPr>
          <w:rFonts w:hint="eastAsia"/>
        </w:rPr>
      </w:pPr>
    </w:p>
    <w:p w14:paraId="0FDACA73" w14:textId="77777777" w:rsidR="007157FA" w:rsidRDefault="007157FA">
      <w:pPr>
        <w:rPr>
          <w:rFonts w:hint="eastAsia"/>
        </w:rPr>
      </w:pPr>
    </w:p>
    <w:p w14:paraId="64F36888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“徘徊”是“徘”字最常见的一种用法，其拼音为 pái huái。这个词用来形容一个人在某个地方来回走动，或者在做出选择时表现出的犹豫不决。例如，在文学作品中，经常可以看到这样的描述：“他独自一人在夜色下的小道上徘徊，心中充满了对未来的不确定。”这里的“徘徊”不仅描述了人物的动作，也透露出了人物的心理状态。</w:t>
      </w:r>
    </w:p>
    <w:p w14:paraId="76789AE8" w14:textId="77777777" w:rsidR="007157FA" w:rsidRDefault="007157FA">
      <w:pPr>
        <w:rPr>
          <w:rFonts w:hint="eastAsia"/>
        </w:rPr>
      </w:pPr>
    </w:p>
    <w:p w14:paraId="043FC40A" w14:textId="77777777" w:rsidR="007157FA" w:rsidRDefault="007157FA">
      <w:pPr>
        <w:rPr>
          <w:rFonts w:hint="eastAsia"/>
        </w:rPr>
      </w:pPr>
    </w:p>
    <w:p w14:paraId="31F1FEF0" w14:textId="77777777" w:rsidR="007157FA" w:rsidRDefault="007157FA">
      <w:pPr>
        <w:rPr>
          <w:rFonts w:hint="eastAsia"/>
        </w:rPr>
      </w:pPr>
    </w:p>
    <w:p w14:paraId="1B0BA817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“排徊”的拼音（错误用法）</w:t>
      </w:r>
    </w:p>
    <w:p w14:paraId="06AE1F6C" w14:textId="77777777" w:rsidR="007157FA" w:rsidRDefault="007157FA">
      <w:pPr>
        <w:rPr>
          <w:rFonts w:hint="eastAsia"/>
        </w:rPr>
      </w:pPr>
    </w:p>
    <w:p w14:paraId="2BE25C3F" w14:textId="77777777" w:rsidR="007157FA" w:rsidRDefault="007157FA">
      <w:pPr>
        <w:rPr>
          <w:rFonts w:hint="eastAsia"/>
        </w:rPr>
      </w:pPr>
    </w:p>
    <w:p w14:paraId="75688BD2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需要注意的是，有时人们会误将“徘徊”写作“排徊”，但这是不正确的。“排徊”并非标准汉语词汇，没有被收录于现代汉语词典之中。正确的写法应该是“徘徊”。如果在写作或口语交流中遇到这种情况，建议及时纠正，以免误导他人。</w:t>
      </w:r>
    </w:p>
    <w:p w14:paraId="253BE06C" w14:textId="77777777" w:rsidR="007157FA" w:rsidRDefault="007157FA">
      <w:pPr>
        <w:rPr>
          <w:rFonts w:hint="eastAsia"/>
        </w:rPr>
      </w:pPr>
    </w:p>
    <w:p w14:paraId="53DEF4E0" w14:textId="77777777" w:rsidR="007157FA" w:rsidRDefault="007157FA">
      <w:pPr>
        <w:rPr>
          <w:rFonts w:hint="eastAsia"/>
        </w:rPr>
      </w:pPr>
    </w:p>
    <w:p w14:paraId="614748A8" w14:textId="77777777" w:rsidR="007157FA" w:rsidRDefault="007157FA">
      <w:pPr>
        <w:rPr>
          <w:rFonts w:hint="eastAsia"/>
        </w:rPr>
      </w:pPr>
    </w:p>
    <w:p w14:paraId="5849786E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“俳优”的拼音</w:t>
      </w:r>
    </w:p>
    <w:p w14:paraId="67C3F71D" w14:textId="77777777" w:rsidR="007157FA" w:rsidRDefault="007157FA">
      <w:pPr>
        <w:rPr>
          <w:rFonts w:hint="eastAsia"/>
        </w:rPr>
      </w:pPr>
    </w:p>
    <w:p w14:paraId="72BB2B75" w14:textId="77777777" w:rsidR="007157FA" w:rsidRDefault="007157FA">
      <w:pPr>
        <w:rPr>
          <w:rFonts w:hint="eastAsia"/>
        </w:rPr>
      </w:pPr>
    </w:p>
    <w:p w14:paraId="37809FA1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除了“徘徊”之外，“俳”字还出现在“俳优”一词中，其拼音为 pái yōu。在这里，“俳”指的是古代的一种滑稽表演者，类似于今天的喜剧演员；而“优”则指优秀的艺人。因此，“俳优”可以理解为擅长表演幽默、滑稽节目的艺术家。这个词反映了中国古代对于娱乐文化的一种认识，同时也展示了汉语中一字多义的特点。</w:t>
      </w:r>
    </w:p>
    <w:p w14:paraId="2006C58D" w14:textId="77777777" w:rsidR="007157FA" w:rsidRDefault="007157FA">
      <w:pPr>
        <w:rPr>
          <w:rFonts w:hint="eastAsia"/>
        </w:rPr>
      </w:pPr>
    </w:p>
    <w:p w14:paraId="1D82C07E" w14:textId="77777777" w:rsidR="007157FA" w:rsidRDefault="007157FA">
      <w:pPr>
        <w:rPr>
          <w:rFonts w:hint="eastAsia"/>
        </w:rPr>
      </w:pPr>
    </w:p>
    <w:p w14:paraId="1B38715A" w14:textId="77777777" w:rsidR="007157FA" w:rsidRDefault="007157FA">
      <w:pPr>
        <w:rPr>
          <w:rFonts w:hint="eastAsia"/>
        </w:rPr>
      </w:pPr>
    </w:p>
    <w:p w14:paraId="33C76C60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“俳句”的拼音</w:t>
      </w:r>
    </w:p>
    <w:p w14:paraId="765E897A" w14:textId="77777777" w:rsidR="007157FA" w:rsidRDefault="007157FA">
      <w:pPr>
        <w:rPr>
          <w:rFonts w:hint="eastAsia"/>
        </w:rPr>
      </w:pPr>
    </w:p>
    <w:p w14:paraId="09734320" w14:textId="77777777" w:rsidR="007157FA" w:rsidRDefault="007157FA">
      <w:pPr>
        <w:rPr>
          <w:rFonts w:hint="eastAsia"/>
        </w:rPr>
      </w:pPr>
    </w:p>
    <w:p w14:paraId="3CD16175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“俳句”是另一个含有“俳”字的重要词汇，其拼音为 pái jù。这是一种源自日本的传统诗歌形式，后来也被引入到中文世界中。俳句通常由17个音节组成，分为5-7-5三个部分，强调自然景象与人类情感之间的联系，具有极高的艺术价值。在中国，虽然“俳句”不是原生的文学体裁，但它同样受到了许多爱好者的喜爱，并成为连接中日文化交流的一个桥梁。</w:t>
      </w:r>
    </w:p>
    <w:p w14:paraId="2A7B529C" w14:textId="77777777" w:rsidR="007157FA" w:rsidRDefault="007157FA">
      <w:pPr>
        <w:rPr>
          <w:rFonts w:hint="eastAsia"/>
        </w:rPr>
      </w:pPr>
    </w:p>
    <w:p w14:paraId="69E7426B" w14:textId="77777777" w:rsidR="007157FA" w:rsidRDefault="007157FA">
      <w:pPr>
        <w:rPr>
          <w:rFonts w:hint="eastAsia"/>
        </w:rPr>
      </w:pPr>
    </w:p>
    <w:p w14:paraId="61A3DF93" w14:textId="77777777" w:rsidR="007157FA" w:rsidRDefault="007157FA">
      <w:pPr>
        <w:rPr>
          <w:rFonts w:hint="eastAsia"/>
        </w:rPr>
      </w:pPr>
    </w:p>
    <w:p w14:paraId="2FB073EE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5A1F4D" w14:textId="77777777" w:rsidR="007157FA" w:rsidRDefault="007157FA">
      <w:pPr>
        <w:rPr>
          <w:rFonts w:hint="eastAsia"/>
        </w:rPr>
      </w:pPr>
    </w:p>
    <w:p w14:paraId="438A94CE" w14:textId="77777777" w:rsidR="007157FA" w:rsidRDefault="007157FA">
      <w:pPr>
        <w:rPr>
          <w:rFonts w:hint="eastAsia"/>
        </w:rPr>
      </w:pPr>
    </w:p>
    <w:p w14:paraId="3A0ECEA9" w14:textId="77777777" w:rsidR="007157FA" w:rsidRDefault="007157FA">
      <w:pPr>
        <w:rPr>
          <w:rFonts w:hint="eastAsia"/>
        </w:rPr>
      </w:pPr>
      <w:r>
        <w:rPr>
          <w:rFonts w:hint="eastAsia"/>
        </w:rPr>
        <w:tab/>
        <w:t>通过上述介绍，我们可以看到“徘”字及其相关词汇在汉语中的独特魅力。无论是表达个人情感的“徘徊”，还是体现古代文化特色的“俳优”、“俳句”，都展现了汉字深厚的文化底蕴和丰富的表现力。希望本文能够帮助大家更好地理解和运用这些词汇，从而在日常生活和学习中更加得心应手。</w:t>
      </w:r>
    </w:p>
    <w:p w14:paraId="550ACC7D" w14:textId="77777777" w:rsidR="007157FA" w:rsidRDefault="007157FA">
      <w:pPr>
        <w:rPr>
          <w:rFonts w:hint="eastAsia"/>
        </w:rPr>
      </w:pPr>
    </w:p>
    <w:p w14:paraId="1B0B1029" w14:textId="77777777" w:rsidR="007157FA" w:rsidRDefault="007157FA">
      <w:pPr>
        <w:rPr>
          <w:rFonts w:hint="eastAsia"/>
        </w:rPr>
      </w:pPr>
    </w:p>
    <w:p w14:paraId="17152D10" w14:textId="77777777" w:rsidR="007157FA" w:rsidRDefault="007157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E28767" w14:textId="1277C033" w:rsidR="00C32995" w:rsidRDefault="00C32995"/>
    <w:sectPr w:rsidR="00C32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95"/>
    <w:rsid w:val="007157FA"/>
    <w:rsid w:val="00C32995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ED388-F48A-46F1-95C3-C6949F5A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