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心情不好发朋友圈的短句句子（心情难受的朋友圈说说）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生活的低谷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生活总有起起落落，有时我们会面临心情低落的时刻。在这些瞬间，分享自己的感受往往是缓解压力的一种方式。通过朋友圈发一些短句，既能释放情绪，又能让朋友们理解你的状态。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简单直白的表达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短句的魅力在于简单而直接。有时一句“今天的心情像阴天一样沉闷”就能表达出你内心的感受。这样的表达让人容易共鸣，也能够引起朋友们的关心与互动。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心情不好的时候，发一些触动心灵的句子，像“我只是想要一点温暖”或者“有些伤痛只有自己懂”可以让人产生共鸣。这种共鸣不仅能让你感受到被理解的温暖，也可能引导朋友们分享他们的经历。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发一些心情低落的短句也是一种寻求支持的方式。比如“有时候我只想安静地待着，谁也不想见”，这种句子虽然简单，却传达了你内心深处的渴望与无奈。朋友看到后，可能会主动关心你，提供情感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从低谷中反思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在表达情绪的也可以发一些反思性质的句子，比如“每个低谷都是一次成长的机会”。这样的句子不仅让人感受到你的情绪变化，也展现了你积极向上的一面，鼓励自己和朋友们共度难关。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即使在心情不好的时候，发一些积极的句子也能给自己打气。例如“总会有风雨过后，见到彩虹”，这样的表达既能激励自己，也能够给朋友们传递希望的信息。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心情不好时，发朋友圈不仅是情感的宣泄，也是与朋友们沟通的桥梁。通过短句表达内心的苦闷与渴望，或许会让你在这个过程中感受到更多的温暖与支持。在这个信息泛滥的时代，真诚的情感总能找到回应。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