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在生活中，我们总会遇到各种各样的挑战与困难，但当心情好的时候，仿佛整个世界都在微笑。分享一些经典的心情好句子，让我们一起感受生活中的美好。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乐观是一种选择，它可以改变我们对生活的看法。“每一天都是新的开始”，这句简单的话提醒我们，无论过去怎样，今天都是一个全新的机会。让我们用乐观的态度去面对每一个清晨，带着希望迎接未来。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生活的美好往往隐藏在平凡的日子里。“今天是生命中最年轻的一天”，这句话鼓励我们珍惜当下，感受生活的每一刻。无论是一杯香浓的咖啡，还是一缕温暖的阳光，都值得我们去细细品味。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心情好时，我们的心态也会变得积极。“笑一笑，十年少”，这句古老的谚语道出了微笑的魔力。微笑不仅可以传递快乐，也能让我们心中的烦恼烟消云散。保持微笑，生活将会更加美好。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心情好的时候，梦想似乎触手可及。“追逐梦想的每一步都是幸福”，无论目标多么远大，只要心中有梦，生活就充满希望。相信自己，勇敢追逐，才能发现更大的可能。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当我们心情愉悦时，往往更容易与自然和谐相处。“在大自然中找到平静”，这句话提醒我们走出门，感受大自然的美好。无论是山川湖海，还是树木花草，都能为我们的心灵带来宁静与喜悦。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感恩是一种心情好的表现。“心存感恩，快乐常在”，感恩生活中的点滴，让我们更加珍惜身边的人与事。每天花几分钟时间写下感恩的事情，会让我们的心灵更加充实。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分享快乐是心情好的最佳体现。“快乐要分享，才能倍增”，这句话鼓励我们与朋友和家人分享生活中的小确幸。通过分享，我们不仅能让他人感受到快乐，也能让自己的心情更加愉悦。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能够为我们带来正能量，激励我们面对生活的挑战。无论是乐观的心态、珍惜当下，还是追逐梦想，都是让生活更加美好的方式。让我们在日常生活中，时常想起这些经典句子，保持好心情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