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65B84" w14:textId="77777777" w:rsidR="00913921" w:rsidRDefault="00913921">
      <w:pPr>
        <w:rPr>
          <w:rFonts w:hint="eastAsia"/>
        </w:rPr>
      </w:pPr>
    </w:p>
    <w:p w14:paraId="667056CD" w14:textId="77777777" w:rsidR="00913921" w:rsidRDefault="00913921">
      <w:pPr>
        <w:rPr>
          <w:rFonts w:hint="eastAsia"/>
        </w:rPr>
      </w:pPr>
      <w:r>
        <w:rPr>
          <w:rFonts w:hint="eastAsia"/>
        </w:rPr>
        <w:tab/>
        <w:t>心旷神怡的拼音是什么</w:t>
      </w:r>
    </w:p>
    <w:p w14:paraId="7B6106AD" w14:textId="77777777" w:rsidR="00913921" w:rsidRDefault="00913921">
      <w:pPr>
        <w:rPr>
          <w:rFonts w:hint="eastAsia"/>
        </w:rPr>
      </w:pPr>
    </w:p>
    <w:p w14:paraId="3A0812F4" w14:textId="77777777" w:rsidR="00913921" w:rsidRDefault="00913921">
      <w:pPr>
        <w:rPr>
          <w:rFonts w:hint="eastAsia"/>
        </w:rPr>
      </w:pPr>
    </w:p>
    <w:p w14:paraId="43F0958E" w14:textId="77777777" w:rsidR="00913921" w:rsidRDefault="00913921">
      <w:pPr>
        <w:rPr>
          <w:rFonts w:hint="eastAsia"/>
        </w:rPr>
      </w:pPr>
      <w:r>
        <w:rPr>
          <w:rFonts w:hint="eastAsia"/>
        </w:rPr>
        <w:tab/>
        <w:t>“心旷神怡”的拼音是：“xīn kuàng shén yí”。这四个字组成的成语，用来形容人心情舒畅、精神愉快的状态。当人们置身于美丽的自然风光中，或是经历了一次愉悦的心灵体验后，常常会感到“心旷神怡”。成语中的每一个字都有其独特的含义：“心”指人的内心，“旷”意味着开阔、宽广，“神”指的是精神状态，“怡”则表示快乐、愉悦。合起来就是形容人因为某种美好的事物或经历而感到内心的平静与喜悦。</w:t>
      </w:r>
    </w:p>
    <w:p w14:paraId="29E46F09" w14:textId="77777777" w:rsidR="00913921" w:rsidRDefault="00913921">
      <w:pPr>
        <w:rPr>
          <w:rFonts w:hint="eastAsia"/>
        </w:rPr>
      </w:pPr>
    </w:p>
    <w:p w14:paraId="6533BC30" w14:textId="77777777" w:rsidR="00913921" w:rsidRDefault="00913921">
      <w:pPr>
        <w:rPr>
          <w:rFonts w:hint="eastAsia"/>
        </w:rPr>
      </w:pPr>
    </w:p>
    <w:p w14:paraId="59C4A9ED" w14:textId="77777777" w:rsidR="00913921" w:rsidRDefault="00913921">
      <w:pPr>
        <w:rPr>
          <w:rFonts w:hint="eastAsia"/>
        </w:rPr>
      </w:pPr>
    </w:p>
    <w:p w14:paraId="6C9BC469" w14:textId="77777777" w:rsidR="00913921" w:rsidRDefault="00913921">
      <w:pPr>
        <w:rPr>
          <w:rFonts w:hint="eastAsia"/>
        </w:rPr>
      </w:pPr>
      <w:r>
        <w:rPr>
          <w:rFonts w:hint="eastAsia"/>
        </w:rPr>
        <w:tab/>
        <w:t>成语的历史背景</w:t>
      </w:r>
    </w:p>
    <w:p w14:paraId="364BC7EE" w14:textId="77777777" w:rsidR="00913921" w:rsidRDefault="00913921">
      <w:pPr>
        <w:rPr>
          <w:rFonts w:hint="eastAsia"/>
        </w:rPr>
      </w:pPr>
    </w:p>
    <w:p w14:paraId="3B3EF435" w14:textId="77777777" w:rsidR="00913921" w:rsidRDefault="00913921">
      <w:pPr>
        <w:rPr>
          <w:rFonts w:hint="eastAsia"/>
        </w:rPr>
      </w:pPr>
    </w:p>
    <w:p w14:paraId="4F925AC5" w14:textId="77777777" w:rsidR="00913921" w:rsidRDefault="00913921">
      <w:pPr>
        <w:rPr>
          <w:rFonts w:hint="eastAsia"/>
        </w:rPr>
      </w:pPr>
      <w:r>
        <w:rPr>
          <w:rFonts w:hint="eastAsia"/>
        </w:rPr>
        <w:tab/>
        <w:t>“心旷神怡”这一成语的起源可以追溯到古代中国，虽然具体出自哪部古籍没有明确的记载，但它在古代文学作品中频繁出现，表达了古人对美好生活的向往和追求。在中国传统文化中，人们非常重视心灵的修养与自然的和谐共处，认为人应该与自然环境保持良好的互动关系，这样才能达到身心俱疲后的恢复与升华，即“心旷神怡”的境界。</w:t>
      </w:r>
    </w:p>
    <w:p w14:paraId="6F79FA03" w14:textId="77777777" w:rsidR="00913921" w:rsidRDefault="00913921">
      <w:pPr>
        <w:rPr>
          <w:rFonts w:hint="eastAsia"/>
        </w:rPr>
      </w:pPr>
    </w:p>
    <w:p w14:paraId="06225A11" w14:textId="77777777" w:rsidR="00913921" w:rsidRDefault="00913921">
      <w:pPr>
        <w:rPr>
          <w:rFonts w:hint="eastAsia"/>
        </w:rPr>
      </w:pPr>
    </w:p>
    <w:p w14:paraId="06210918" w14:textId="77777777" w:rsidR="00913921" w:rsidRDefault="00913921">
      <w:pPr>
        <w:rPr>
          <w:rFonts w:hint="eastAsia"/>
        </w:rPr>
      </w:pPr>
    </w:p>
    <w:p w14:paraId="467835DA" w14:textId="77777777" w:rsidR="00913921" w:rsidRDefault="00913921">
      <w:pPr>
        <w:rPr>
          <w:rFonts w:hint="eastAsia"/>
        </w:rPr>
      </w:pPr>
      <w:r>
        <w:rPr>
          <w:rFonts w:hint="eastAsia"/>
        </w:rPr>
        <w:tab/>
        <w:t>如何在生活中实践“心旷神怡”</w:t>
      </w:r>
    </w:p>
    <w:p w14:paraId="5BEC0C86" w14:textId="77777777" w:rsidR="00913921" w:rsidRDefault="00913921">
      <w:pPr>
        <w:rPr>
          <w:rFonts w:hint="eastAsia"/>
        </w:rPr>
      </w:pPr>
    </w:p>
    <w:p w14:paraId="427F353E" w14:textId="77777777" w:rsidR="00913921" w:rsidRDefault="00913921">
      <w:pPr>
        <w:rPr>
          <w:rFonts w:hint="eastAsia"/>
        </w:rPr>
      </w:pPr>
    </w:p>
    <w:p w14:paraId="2108BDF4" w14:textId="77777777" w:rsidR="00913921" w:rsidRDefault="00913921">
      <w:pPr>
        <w:rPr>
          <w:rFonts w:hint="eastAsia"/>
        </w:rPr>
      </w:pPr>
      <w:r>
        <w:rPr>
          <w:rFonts w:hint="eastAsia"/>
        </w:rPr>
        <w:tab/>
        <w:t>要达到“心旷神怡”的状态，生活中有许多方法可以尝试。比如，定期安排时间去户外活动，如徒步、登山等，让自己的身体和心灵都得到放松；培养一项兴趣爱好，无论是音乐、绘画还是园艺，都能让人在忙碌之余找到乐趣；保持积极乐观的心态面对生活中的挑战，学会从困难中寻找成长的机会；与家人朋友共度美好时光，增进彼此之间的感情交流，这些都能够帮助我们更好地感受生活的美好，实现心灵上的“心旷神怡”。</w:t>
      </w:r>
    </w:p>
    <w:p w14:paraId="370C14AD" w14:textId="77777777" w:rsidR="00913921" w:rsidRDefault="00913921">
      <w:pPr>
        <w:rPr>
          <w:rFonts w:hint="eastAsia"/>
        </w:rPr>
      </w:pPr>
    </w:p>
    <w:p w14:paraId="492E701E" w14:textId="77777777" w:rsidR="00913921" w:rsidRDefault="00913921">
      <w:pPr>
        <w:rPr>
          <w:rFonts w:hint="eastAsia"/>
        </w:rPr>
      </w:pPr>
    </w:p>
    <w:p w14:paraId="522D6683" w14:textId="77777777" w:rsidR="00913921" w:rsidRDefault="00913921">
      <w:pPr>
        <w:rPr>
          <w:rFonts w:hint="eastAsia"/>
        </w:rPr>
      </w:pPr>
    </w:p>
    <w:p w14:paraId="6D02286A" w14:textId="77777777" w:rsidR="00913921" w:rsidRDefault="00913921">
      <w:pPr>
        <w:rPr>
          <w:rFonts w:hint="eastAsia"/>
        </w:rPr>
      </w:pPr>
      <w:r>
        <w:rPr>
          <w:rFonts w:hint="eastAsia"/>
        </w:rPr>
        <w:tab/>
        <w:t>“心旷神怡”在现代的意义</w:t>
      </w:r>
    </w:p>
    <w:p w14:paraId="418E9AC4" w14:textId="77777777" w:rsidR="00913921" w:rsidRDefault="00913921">
      <w:pPr>
        <w:rPr>
          <w:rFonts w:hint="eastAsia"/>
        </w:rPr>
      </w:pPr>
    </w:p>
    <w:p w14:paraId="66B49D73" w14:textId="77777777" w:rsidR="00913921" w:rsidRDefault="00913921">
      <w:pPr>
        <w:rPr>
          <w:rFonts w:hint="eastAsia"/>
        </w:rPr>
      </w:pPr>
    </w:p>
    <w:p w14:paraId="1C40ECA3" w14:textId="77777777" w:rsidR="00913921" w:rsidRDefault="00913921">
      <w:pPr>
        <w:rPr>
          <w:rFonts w:hint="eastAsia"/>
        </w:rPr>
      </w:pPr>
      <w:r>
        <w:rPr>
          <w:rFonts w:hint="eastAsia"/>
        </w:rPr>
        <w:tab/>
        <w:t>在快节奏的现代生活中，“心旷神怡”不仅仅是一个成语，更是一种生活的态度。它提醒着我们要适时地放慢脚步，关注自己的内心世界，寻找那些能够让自己感到快乐和平静的事物。无论是短暂的旅行、一次深呼吸，还是一杯温暖的茶，都可以成为我们通向“心旷神怡”之路的起点。在这个充满压力的社会里，学会给自己创造“心旷神怡”的时刻，对于提高生活质量、促进身心健康具有重要意义。</w:t>
      </w:r>
    </w:p>
    <w:p w14:paraId="2B098A71" w14:textId="77777777" w:rsidR="00913921" w:rsidRDefault="00913921">
      <w:pPr>
        <w:rPr>
          <w:rFonts w:hint="eastAsia"/>
        </w:rPr>
      </w:pPr>
    </w:p>
    <w:p w14:paraId="28613FEC" w14:textId="77777777" w:rsidR="00913921" w:rsidRDefault="00913921">
      <w:pPr>
        <w:rPr>
          <w:rFonts w:hint="eastAsia"/>
        </w:rPr>
      </w:pPr>
    </w:p>
    <w:p w14:paraId="249A2BFB" w14:textId="77777777" w:rsidR="00913921" w:rsidRDefault="00913921">
      <w:pPr>
        <w:rPr>
          <w:rFonts w:hint="eastAsia"/>
        </w:rPr>
      </w:pPr>
    </w:p>
    <w:p w14:paraId="1C59670E" w14:textId="77777777" w:rsidR="00913921" w:rsidRDefault="00913921">
      <w:pPr>
        <w:rPr>
          <w:rFonts w:hint="eastAsia"/>
        </w:rPr>
      </w:pPr>
      <w:r>
        <w:rPr>
          <w:rFonts w:hint="eastAsia"/>
        </w:rPr>
        <w:tab/>
        <w:t>最后的总结</w:t>
      </w:r>
    </w:p>
    <w:p w14:paraId="3F9CAEC0" w14:textId="77777777" w:rsidR="00913921" w:rsidRDefault="00913921">
      <w:pPr>
        <w:rPr>
          <w:rFonts w:hint="eastAsia"/>
        </w:rPr>
      </w:pPr>
    </w:p>
    <w:p w14:paraId="166DFE01" w14:textId="77777777" w:rsidR="00913921" w:rsidRDefault="00913921">
      <w:pPr>
        <w:rPr>
          <w:rFonts w:hint="eastAsia"/>
        </w:rPr>
      </w:pPr>
    </w:p>
    <w:p w14:paraId="2DE9DEFF" w14:textId="77777777" w:rsidR="00913921" w:rsidRDefault="00913921">
      <w:pPr>
        <w:rPr>
          <w:rFonts w:hint="eastAsia"/>
        </w:rPr>
      </w:pPr>
      <w:r>
        <w:rPr>
          <w:rFonts w:hint="eastAsia"/>
        </w:rPr>
        <w:tab/>
        <w:t>“心旷神怡”不仅体现了中国传统文化中人与自然和谐相处的美好理念，也为我们提供了一种面对现代生活压力的有效方式。通过不断地探索和实践，每个人都能找到属于自己的那份宁静与快乐，真正地享受到“心旷神怡”的美妙体验。</w:t>
      </w:r>
    </w:p>
    <w:p w14:paraId="6857BA94" w14:textId="77777777" w:rsidR="00913921" w:rsidRDefault="00913921">
      <w:pPr>
        <w:rPr>
          <w:rFonts w:hint="eastAsia"/>
        </w:rPr>
      </w:pPr>
    </w:p>
    <w:p w14:paraId="21E3E651" w14:textId="77777777" w:rsidR="00913921" w:rsidRDefault="00913921">
      <w:pPr>
        <w:rPr>
          <w:rFonts w:hint="eastAsia"/>
        </w:rPr>
      </w:pPr>
    </w:p>
    <w:p w14:paraId="1BB0ACD5" w14:textId="77777777" w:rsidR="00913921" w:rsidRDefault="00913921">
      <w:pPr>
        <w:rPr>
          <w:rFonts w:hint="eastAsia"/>
        </w:rPr>
      </w:pPr>
      <w:r>
        <w:rPr>
          <w:rFonts w:hint="eastAsia"/>
        </w:rPr>
        <w:t>本文是由每日作文网(2345lzwz.com)为大家创作</w:t>
      </w:r>
    </w:p>
    <w:p w14:paraId="2237ED29" w14:textId="3F077217" w:rsidR="00175DF7" w:rsidRDefault="00175DF7"/>
    <w:sectPr w:rsidR="00175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F7"/>
    <w:rsid w:val="00175DF7"/>
    <w:rsid w:val="008F70FE"/>
    <w:rsid w:val="0091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879B5-FA1E-460D-8FFB-0989336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DF7"/>
    <w:rPr>
      <w:rFonts w:cstheme="majorBidi"/>
      <w:color w:val="2F5496" w:themeColor="accent1" w:themeShade="BF"/>
      <w:sz w:val="28"/>
      <w:szCs w:val="28"/>
    </w:rPr>
  </w:style>
  <w:style w:type="character" w:customStyle="1" w:styleId="50">
    <w:name w:val="标题 5 字符"/>
    <w:basedOn w:val="a0"/>
    <w:link w:val="5"/>
    <w:uiPriority w:val="9"/>
    <w:semiHidden/>
    <w:rsid w:val="00175DF7"/>
    <w:rPr>
      <w:rFonts w:cstheme="majorBidi"/>
      <w:color w:val="2F5496" w:themeColor="accent1" w:themeShade="BF"/>
      <w:sz w:val="24"/>
    </w:rPr>
  </w:style>
  <w:style w:type="character" w:customStyle="1" w:styleId="60">
    <w:name w:val="标题 6 字符"/>
    <w:basedOn w:val="a0"/>
    <w:link w:val="6"/>
    <w:uiPriority w:val="9"/>
    <w:semiHidden/>
    <w:rsid w:val="00175DF7"/>
    <w:rPr>
      <w:rFonts w:cstheme="majorBidi"/>
      <w:b/>
      <w:bCs/>
      <w:color w:val="2F5496" w:themeColor="accent1" w:themeShade="BF"/>
    </w:rPr>
  </w:style>
  <w:style w:type="character" w:customStyle="1" w:styleId="70">
    <w:name w:val="标题 7 字符"/>
    <w:basedOn w:val="a0"/>
    <w:link w:val="7"/>
    <w:uiPriority w:val="9"/>
    <w:semiHidden/>
    <w:rsid w:val="00175DF7"/>
    <w:rPr>
      <w:rFonts w:cstheme="majorBidi"/>
      <w:b/>
      <w:bCs/>
      <w:color w:val="595959" w:themeColor="text1" w:themeTint="A6"/>
    </w:rPr>
  </w:style>
  <w:style w:type="character" w:customStyle="1" w:styleId="80">
    <w:name w:val="标题 8 字符"/>
    <w:basedOn w:val="a0"/>
    <w:link w:val="8"/>
    <w:uiPriority w:val="9"/>
    <w:semiHidden/>
    <w:rsid w:val="00175DF7"/>
    <w:rPr>
      <w:rFonts w:cstheme="majorBidi"/>
      <w:color w:val="595959" w:themeColor="text1" w:themeTint="A6"/>
    </w:rPr>
  </w:style>
  <w:style w:type="character" w:customStyle="1" w:styleId="90">
    <w:name w:val="标题 9 字符"/>
    <w:basedOn w:val="a0"/>
    <w:link w:val="9"/>
    <w:uiPriority w:val="9"/>
    <w:semiHidden/>
    <w:rsid w:val="00175DF7"/>
    <w:rPr>
      <w:rFonts w:eastAsiaTheme="majorEastAsia" w:cstheme="majorBidi"/>
      <w:color w:val="595959" w:themeColor="text1" w:themeTint="A6"/>
    </w:rPr>
  </w:style>
  <w:style w:type="paragraph" w:styleId="a3">
    <w:name w:val="Title"/>
    <w:basedOn w:val="a"/>
    <w:next w:val="a"/>
    <w:link w:val="a4"/>
    <w:uiPriority w:val="10"/>
    <w:qFormat/>
    <w:rsid w:val="00175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DF7"/>
    <w:pPr>
      <w:spacing w:before="160"/>
      <w:jc w:val="center"/>
    </w:pPr>
    <w:rPr>
      <w:i/>
      <w:iCs/>
      <w:color w:val="404040" w:themeColor="text1" w:themeTint="BF"/>
    </w:rPr>
  </w:style>
  <w:style w:type="character" w:customStyle="1" w:styleId="a8">
    <w:name w:val="引用 字符"/>
    <w:basedOn w:val="a0"/>
    <w:link w:val="a7"/>
    <w:uiPriority w:val="29"/>
    <w:rsid w:val="00175DF7"/>
    <w:rPr>
      <w:i/>
      <w:iCs/>
      <w:color w:val="404040" w:themeColor="text1" w:themeTint="BF"/>
    </w:rPr>
  </w:style>
  <w:style w:type="paragraph" w:styleId="a9">
    <w:name w:val="List Paragraph"/>
    <w:basedOn w:val="a"/>
    <w:uiPriority w:val="34"/>
    <w:qFormat/>
    <w:rsid w:val="00175DF7"/>
    <w:pPr>
      <w:ind w:left="720"/>
      <w:contextualSpacing/>
    </w:pPr>
  </w:style>
  <w:style w:type="character" w:styleId="aa">
    <w:name w:val="Intense Emphasis"/>
    <w:basedOn w:val="a0"/>
    <w:uiPriority w:val="21"/>
    <w:qFormat/>
    <w:rsid w:val="00175DF7"/>
    <w:rPr>
      <w:i/>
      <w:iCs/>
      <w:color w:val="2F5496" w:themeColor="accent1" w:themeShade="BF"/>
    </w:rPr>
  </w:style>
  <w:style w:type="paragraph" w:styleId="ab">
    <w:name w:val="Intense Quote"/>
    <w:basedOn w:val="a"/>
    <w:next w:val="a"/>
    <w:link w:val="ac"/>
    <w:uiPriority w:val="30"/>
    <w:qFormat/>
    <w:rsid w:val="00175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DF7"/>
    <w:rPr>
      <w:i/>
      <w:iCs/>
      <w:color w:val="2F5496" w:themeColor="accent1" w:themeShade="BF"/>
    </w:rPr>
  </w:style>
  <w:style w:type="character" w:styleId="ad">
    <w:name w:val="Intense Reference"/>
    <w:basedOn w:val="a0"/>
    <w:uiPriority w:val="32"/>
    <w:qFormat/>
    <w:rsid w:val="00175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