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让我们感受到温暖、善良与真诚。在生活中，我们常常可以用一些简单而动人的句子来表达心灵的美。今天，我们来学习一些适合二年级的小朋友们的心灵美的句子，帮助大家更好地理解和表达心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友谊就像一朵美丽的花，它在阳光下微笑。在我们遇到困难的时候，朋友总会伸出温暖的手，像一只小鸟，轻轻陪伴在我们身旁。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善良的心就像一颗明亮的星星，夜空中它闪烁着希望的光芒。每当我们帮助别人时，心中的善良就像小溪流淌，滋润着每一个需要关心的人。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快乐就像一颗糖果，分享给朋友，它的味道会更加甜蜜。我们一起笑，一起玩，这份快乐就像阳光洒满大地，温暖着每一个角落。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理解和包容就像大树的枝叶，无论风吹雨打，它们始终保护着大地。我们要学会理解别人的感受，像小鸟一样，轻轻地飞到朋友的心里，温暖他们的心房。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努力与坚持就像两只小船，勇敢地在大海上航行。无论前方有多少风浪，我们都要用心去追逐梦想，像小草一样，永不放弃，努力向上生长。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生活中的每一刻都像一颗闪亮的宝石，值得我们去珍惜。当我们和家人、朋友在一起时，幸福就像小花在心中绽放，让每一天都变得特别。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不仅让我们的生活充满了温暖，也教会我们如何去关爱他人。通过这些简单的句子，我们能够更好地表达内心的情感，传递美好的价值观。在日常生活中，我们可以尝试用这样的句子去和朋友交流，让心灵的美在我们的生活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