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心灵美的经典语录（唯美句子经典语录）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常常比外表的美更为动人。真正的美来自于内心的善良、宽容与真诚。许多经典语录都揭示了这一深刻的道理，例如，“美丽的灵魂不需要外表的修饰。”这句话提醒我们，内在的品质才是持久吸引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语言，听不见却能感受到。”这句话强调了善良的重要性。它不仅能温暖他人的心灵，还能让我们自身感受到快乐。爱是心灵美的核心，正如一句古老的谚语所说：“爱是心灵的阳光。”当我们用爱去照亮生活时，一切都会显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在于坚定的信念与不屈的坚持。正如海明威所说：“勇气并非没有恐惧，而是在恐惧中前行。”这种精神的美，往往在困难时刻显得尤为珍贵。我们每个人都有追求梦想的权利，而勇气和信念将引导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和他人的不完美，是心灵美的重要体现。“宽容是最美的心灵装饰。”这句话告诉我们，包容与理解能让人与人之间的关系更加和谐美好。在这个充满竞争的世界里，心灵的包容力能够化解冲突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在浮躁的生活中，追求内心的宁静是一种智慧。正如老子所言：“知足者常乐。”拥有一颗知足的心，可以让我们从平凡的生活中发现美，感受生命的深度与广度。当我们学会与自己对话，才能更好地理解他人。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最后的总结：心灵美的终极追求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最终，心灵的美是每个人心中最深处的追求。经典语录不仅是智慧的结晶，更是心灵的指引。通过不断地反思和实践，我们可以在生活的每一个角落，发现并培育心灵的美，让自己与他人共享这份光辉。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