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9969" w14:textId="77777777" w:rsidR="00BB62B0" w:rsidRDefault="00BB62B0">
      <w:pPr>
        <w:rPr>
          <w:rFonts w:hint="eastAsia"/>
        </w:rPr>
      </w:pPr>
      <w:r>
        <w:rPr>
          <w:rFonts w:hint="eastAsia"/>
        </w:rPr>
        <w:t>忠的拼音怎么写的拼：汉字拼音的基本构成</w:t>
      </w:r>
    </w:p>
    <w:p w14:paraId="336272A3" w14:textId="77777777" w:rsidR="00BB62B0" w:rsidRDefault="00BB62B0">
      <w:pPr>
        <w:rPr>
          <w:rFonts w:hint="eastAsia"/>
        </w:rPr>
      </w:pPr>
      <w:r>
        <w:rPr>
          <w:rFonts w:hint="eastAsia"/>
        </w:rPr>
        <w:t>在汉语的学习旅程中，拼音作为识读和发音的重要辅助工具，扮演着不可或缺的角色。"忠"字的拼音写作“zhōng”，这是一个典型的阴平声调（第一声）。拼音系统是1958年由中国政府正式公布并推行的拉丁字母注音方法，它不仅帮助了无数中文学习者正确掌握汉字的发音，也促进了汉语的国际传播。</w:t>
      </w:r>
    </w:p>
    <w:p w14:paraId="133A878A" w14:textId="77777777" w:rsidR="00BB62B0" w:rsidRDefault="00BB62B0">
      <w:pPr>
        <w:rPr>
          <w:rFonts w:hint="eastAsia"/>
        </w:rPr>
      </w:pPr>
    </w:p>
    <w:p w14:paraId="72D36822" w14:textId="77777777" w:rsidR="00BB62B0" w:rsidRDefault="00BB62B0">
      <w:pPr>
        <w:rPr>
          <w:rFonts w:hint="eastAsia"/>
        </w:rPr>
      </w:pPr>
      <w:r>
        <w:rPr>
          <w:rFonts w:hint="eastAsia"/>
        </w:rPr>
        <w:t>从忠到zhōng：声母、韵母与声调的结合</w:t>
      </w:r>
    </w:p>
    <w:p w14:paraId="1ED8FFA4" w14:textId="77777777" w:rsidR="00BB62B0" w:rsidRDefault="00BB62B0">
      <w:pPr>
        <w:rPr>
          <w:rFonts w:hint="eastAsia"/>
        </w:rPr>
      </w:pPr>
      <w:r>
        <w:rPr>
          <w:rFonts w:hint="eastAsia"/>
        </w:rPr>
        <w:t>当我们说“忠”的拼音是“zhōng”时，实际上我们是在描述这个字由三个部分组成：声母“zh-”，韵母“-ōng”，以及一个特定的声调符号“-”。声母位于音节的开头，代表了一个快速发音的辅音或辅音组合；韵母则包含了音节中的元音部分，并决定了音节的主要声音特质；而声调则是通过改变音高的方式来赋予同一个音节不同的含义。</w:t>
      </w:r>
    </w:p>
    <w:p w14:paraId="3216BB19" w14:textId="77777777" w:rsidR="00BB62B0" w:rsidRDefault="00BB62B0">
      <w:pPr>
        <w:rPr>
          <w:rFonts w:hint="eastAsia"/>
        </w:rPr>
      </w:pPr>
    </w:p>
    <w:p w14:paraId="062E0BBD" w14:textId="77777777" w:rsidR="00BB62B0" w:rsidRDefault="00BB62B0">
      <w:pPr>
        <w:rPr>
          <w:rFonts w:hint="eastAsia"/>
        </w:rPr>
      </w:pPr>
      <w:r>
        <w:rPr>
          <w:rFonts w:hint="eastAsia"/>
        </w:rPr>
        <w:t>忠字的历史文化背景及其意义</w:t>
      </w:r>
    </w:p>
    <w:p w14:paraId="1F56480B" w14:textId="77777777" w:rsidR="00BB62B0" w:rsidRDefault="00BB62B0">
      <w:pPr>
        <w:rPr>
          <w:rFonts w:hint="eastAsia"/>
        </w:rPr>
      </w:pPr>
      <w:r>
        <w:rPr>
          <w:rFonts w:hint="eastAsia"/>
        </w:rPr>
        <w:t>“忠”在中国传统文化里象征着忠诚、正直等美德，是一个极具分量的概念。自古以来，“忠君爱国”就是儒家思想所倡导的行为准则之一，在封建社会时期尤其受到重视。随着时间的发展，尽管现代社会的价值观已经发生了巨大变化，“忠”依然是人们心中重要的道德标准，代表着个人对于国家、家庭和社会的责任感。</w:t>
      </w:r>
    </w:p>
    <w:p w14:paraId="16101507" w14:textId="77777777" w:rsidR="00BB62B0" w:rsidRDefault="00BB62B0">
      <w:pPr>
        <w:rPr>
          <w:rFonts w:hint="eastAsia"/>
        </w:rPr>
      </w:pPr>
    </w:p>
    <w:p w14:paraId="2F0F16F1" w14:textId="77777777" w:rsidR="00BB62B0" w:rsidRDefault="00BB62B0">
      <w:pPr>
        <w:rPr>
          <w:rFonts w:hint="eastAsia"/>
        </w:rPr>
      </w:pPr>
      <w:r>
        <w:rPr>
          <w:rFonts w:hint="eastAsia"/>
        </w:rPr>
        <w:t>忠的拼音在语言交流中的重要性</w:t>
      </w:r>
    </w:p>
    <w:p w14:paraId="3DC5F01C" w14:textId="77777777" w:rsidR="00BB62B0" w:rsidRDefault="00BB62B0">
      <w:pPr>
        <w:rPr>
          <w:rFonts w:hint="eastAsia"/>
        </w:rPr>
      </w:pPr>
      <w:r>
        <w:rPr>
          <w:rFonts w:hint="eastAsia"/>
        </w:rPr>
        <w:t>准确地知道“忠”的拼音对于提高汉语沟通能力至关重要。无论是对于母语为汉语的人来说，还是正在学习这门语言的外国朋友而言，了解如何正确拼读每个汉字都是基础中的基础。尤其是在现代信息技术环境下，拼音输入法成为了人们使用电脑和智能手机进行文字输入的主要手段之一。因此，熟练掌握包括“忠”在内的各个汉字的拼音，可以极大地提升打字速度与准确性。</w:t>
      </w:r>
    </w:p>
    <w:p w14:paraId="27B4B263" w14:textId="77777777" w:rsidR="00BB62B0" w:rsidRDefault="00BB62B0">
      <w:pPr>
        <w:rPr>
          <w:rFonts w:hint="eastAsia"/>
        </w:rPr>
      </w:pPr>
    </w:p>
    <w:p w14:paraId="720B0AAE" w14:textId="77777777" w:rsidR="00BB62B0" w:rsidRDefault="00BB62B0">
      <w:pPr>
        <w:rPr>
          <w:rFonts w:hint="eastAsia"/>
        </w:rPr>
      </w:pPr>
      <w:r>
        <w:rPr>
          <w:rFonts w:hint="eastAsia"/>
        </w:rPr>
        <w:t>最后的总结：忠的拼音与其他相关知识</w:t>
      </w:r>
    </w:p>
    <w:p w14:paraId="7E4CBAFC" w14:textId="77777777" w:rsidR="00BB62B0" w:rsidRDefault="00BB62B0">
      <w:pPr>
        <w:rPr>
          <w:rFonts w:hint="eastAsia"/>
        </w:rPr>
      </w:pPr>
      <w:r>
        <w:rPr>
          <w:rFonts w:hint="eastAsia"/>
        </w:rPr>
        <w:t>“忠”的拼音是“zhōng”，它不仅仅是一个简单的音节组合，更是连接古今中外汉语使用者的文化桥梁。通过理解和记忆这样的拼音规则，我们可以更好地领略中华文化的博大精深，同时也能在日常生活中更加自信地运用汉语进行表达。学习拼音还有助于加深对汉字结构的理解，为深入探索汉语的魅力打开一扇新的大门。</w:t>
      </w:r>
    </w:p>
    <w:p w14:paraId="1B337777" w14:textId="77777777" w:rsidR="00BB62B0" w:rsidRDefault="00BB62B0">
      <w:pPr>
        <w:rPr>
          <w:rFonts w:hint="eastAsia"/>
        </w:rPr>
      </w:pPr>
    </w:p>
    <w:p w14:paraId="227BD3DD" w14:textId="77777777" w:rsidR="00BB62B0" w:rsidRDefault="00BB62B0">
      <w:pPr>
        <w:rPr>
          <w:rFonts w:hint="eastAsia"/>
        </w:rPr>
      </w:pPr>
      <w:r>
        <w:rPr>
          <w:rFonts w:hint="eastAsia"/>
        </w:rPr>
        <w:t>本文是由每日作文网(2345lzwz.com)为大家创作</w:t>
      </w:r>
    </w:p>
    <w:p w14:paraId="757EBA40" w14:textId="207ACF9F" w:rsidR="000F17B3" w:rsidRDefault="000F17B3"/>
    <w:sectPr w:rsidR="000F1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B3"/>
    <w:rsid w:val="000F17B3"/>
    <w:rsid w:val="00230453"/>
    <w:rsid w:val="00BB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72BDE-03EA-4811-98D1-76342F6E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7B3"/>
    <w:rPr>
      <w:rFonts w:cstheme="majorBidi"/>
      <w:color w:val="2F5496" w:themeColor="accent1" w:themeShade="BF"/>
      <w:sz w:val="28"/>
      <w:szCs w:val="28"/>
    </w:rPr>
  </w:style>
  <w:style w:type="character" w:customStyle="1" w:styleId="50">
    <w:name w:val="标题 5 字符"/>
    <w:basedOn w:val="a0"/>
    <w:link w:val="5"/>
    <w:uiPriority w:val="9"/>
    <w:semiHidden/>
    <w:rsid w:val="000F17B3"/>
    <w:rPr>
      <w:rFonts w:cstheme="majorBidi"/>
      <w:color w:val="2F5496" w:themeColor="accent1" w:themeShade="BF"/>
      <w:sz w:val="24"/>
    </w:rPr>
  </w:style>
  <w:style w:type="character" w:customStyle="1" w:styleId="60">
    <w:name w:val="标题 6 字符"/>
    <w:basedOn w:val="a0"/>
    <w:link w:val="6"/>
    <w:uiPriority w:val="9"/>
    <w:semiHidden/>
    <w:rsid w:val="000F17B3"/>
    <w:rPr>
      <w:rFonts w:cstheme="majorBidi"/>
      <w:b/>
      <w:bCs/>
      <w:color w:val="2F5496" w:themeColor="accent1" w:themeShade="BF"/>
    </w:rPr>
  </w:style>
  <w:style w:type="character" w:customStyle="1" w:styleId="70">
    <w:name w:val="标题 7 字符"/>
    <w:basedOn w:val="a0"/>
    <w:link w:val="7"/>
    <w:uiPriority w:val="9"/>
    <w:semiHidden/>
    <w:rsid w:val="000F17B3"/>
    <w:rPr>
      <w:rFonts w:cstheme="majorBidi"/>
      <w:b/>
      <w:bCs/>
      <w:color w:val="595959" w:themeColor="text1" w:themeTint="A6"/>
    </w:rPr>
  </w:style>
  <w:style w:type="character" w:customStyle="1" w:styleId="80">
    <w:name w:val="标题 8 字符"/>
    <w:basedOn w:val="a0"/>
    <w:link w:val="8"/>
    <w:uiPriority w:val="9"/>
    <w:semiHidden/>
    <w:rsid w:val="000F17B3"/>
    <w:rPr>
      <w:rFonts w:cstheme="majorBidi"/>
      <w:color w:val="595959" w:themeColor="text1" w:themeTint="A6"/>
    </w:rPr>
  </w:style>
  <w:style w:type="character" w:customStyle="1" w:styleId="90">
    <w:name w:val="标题 9 字符"/>
    <w:basedOn w:val="a0"/>
    <w:link w:val="9"/>
    <w:uiPriority w:val="9"/>
    <w:semiHidden/>
    <w:rsid w:val="000F17B3"/>
    <w:rPr>
      <w:rFonts w:eastAsiaTheme="majorEastAsia" w:cstheme="majorBidi"/>
      <w:color w:val="595959" w:themeColor="text1" w:themeTint="A6"/>
    </w:rPr>
  </w:style>
  <w:style w:type="paragraph" w:styleId="a3">
    <w:name w:val="Title"/>
    <w:basedOn w:val="a"/>
    <w:next w:val="a"/>
    <w:link w:val="a4"/>
    <w:uiPriority w:val="10"/>
    <w:qFormat/>
    <w:rsid w:val="000F1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7B3"/>
    <w:pPr>
      <w:spacing w:before="160"/>
      <w:jc w:val="center"/>
    </w:pPr>
    <w:rPr>
      <w:i/>
      <w:iCs/>
      <w:color w:val="404040" w:themeColor="text1" w:themeTint="BF"/>
    </w:rPr>
  </w:style>
  <w:style w:type="character" w:customStyle="1" w:styleId="a8">
    <w:name w:val="引用 字符"/>
    <w:basedOn w:val="a0"/>
    <w:link w:val="a7"/>
    <w:uiPriority w:val="29"/>
    <w:rsid w:val="000F17B3"/>
    <w:rPr>
      <w:i/>
      <w:iCs/>
      <w:color w:val="404040" w:themeColor="text1" w:themeTint="BF"/>
    </w:rPr>
  </w:style>
  <w:style w:type="paragraph" w:styleId="a9">
    <w:name w:val="List Paragraph"/>
    <w:basedOn w:val="a"/>
    <w:uiPriority w:val="34"/>
    <w:qFormat/>
    <w:rsid w:val="000F17B3"/>
    <w:pPr>
      <w:ind w:left="720"/>
      <w:contextualSpacing/>
    </w:pPr>
  </w:style>
  <w:style w:type="character" w:styleId="aa">
    <w:name w:val="Intense Emphasis"/>
    <w:basedOn w:val="a0"/>
    <w:uiPriority w:val="21"/>
    <w:qFormat/>
    <w:rsid w:val="000F17B3"/>
    <w:rPr>
      <w:i/>
      <w:iCs/>
      <w:color w:val="2F5496" w:themeColor="accent1" w:themeShade="BF"/>
    </w:rPr>
  </w:style>
  <w:style w:type="paragraph" w:styleId="ab">
    <w:name w:val="Intense Quote"/>
    <w:basedOn w:val="a"/>
    <w:next w:val="a"/>
    <w:link w:val="ac"/>
    <w:uiPriority w:val="30"/>
    <w:qFormat/>
    <w:rsid w:val="000F1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7B3"/>
    <w:rPr>
      <w:i/>
      <w:iCs/>
      <w:color w:val="2F5496" w:themeColor="accent1" w:themeShade="BF"/>
    </w:rPr>
  </w:style>
  <w:style w:type="character" w:styleId="ad">
    <w:name w:val="Intense Reference"/>
    <w:basedOn w:val="a0"/>
    <w:uiPriority w:val="32"/>
    <w:qFormat/>
    <w:rsid w:val="000F1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