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旅途中，分手往往是我们意想不到的最后的总结。无论是因为误解、争吵，还是生活的压力，失去一段重要的关系总是让人感到心痛。然而，有时候，我们并不想就此放弃，挽回情人的心成了我们的心愿。在这篇文章中，我们将探讨一些挽回情人的方法以及那些感人的话语，希望能够帮助你重拾旧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试图挽回关系之前，首先需要冷静下来，理解分手的原因。这是反思自我的良机。你可以问自己：我在这段关系中有哪些不足？我们的沟通是否存在问题？只有在真正理解了问题所在后，才能有针对性地去解决。在这一过程中，诚实与开放的态度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自己在关系中有过错，那么诚恳的道歉是挽回情感的第一步。道歉不是为了让对方感到愧疚，而是为了表达你对彼此感情的重视和对自己行为的反省。一个简单却发自内心的道歉，例如：“我知道我错了，我不该那样对你，我真的很在乎我们之间的感情。”可以开启对方的心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挽回关系的关键。在重新建立联系时，不妨试着以轻松的语气开场，分享一些轻松的往事，或者提及你对未来的美好设想。沟通时要尊重对方的感受，倾听她的心声，避免争论和指责。可以用这样的话：“我希望能听到你的想法，我们一起努力修复这段关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展现改变的决心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说出你的歉意和想法是不够的，更重要的是用行动证明你的改变。是否能够让对方看到你在为这段关系付出努力，比如改变某些不好的习惯，或者在日常生活中更关注她的感受，这些都是你挽回的有力证明。可以说：“我愿意改变自己，让我们的关系变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关系的过程可能并不顺利，需要时间和耐心。对方可能需要时间来消化自己的感受，重建信任。因此，保持耐心是非常重要的。在这段过程中，可以时不时给对方一些温暖的关怀，比如发一条关心的短信，或是送上一份小礼物，用温情的方式告诉她：“我一直在想你，希望能有机会重新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情人的关系不是一朝一夕的事情，但通过理解、诚恳的沟通以及实际的改变，或许能够让这段感情重回正轨。无论最后的总结如何，重要的是在这个过程中成长与反思。希望每一个努力挽回的你，都能收获一段美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