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B61E" w14:textId="77777777" w:rsidR="00606162" w:rsidRDefault="00606162">
      <w:pPr>
        <w:rPr>
          <w:rFonts w:hint="eastAsia"/>
        </w:rPr>
      </w:pPr>
    </w:p>
    <w:p w14:paraId="6E91015A" w14:textId="77777777" w:rsidR="00606162" w:rsidRDefault="00606162">
      <w:pPr>
        <w:rPr>
          <w:rFonts w:hint="eastAsia"/>
        </w:rPr>
      </w:pPr>
      <w:r>
        <w:rPr>
          <w:rFonts w:hint="eastAsia"/>
        </w:rPr>
        <w:tab/>
        <w:t>zong lan</w:t>
      </w:r>
    </w:p>
    <w:p w14:paraId="7C7A18FE" w14:textId="77777777" w:rsidR="00606162" w:rsidRDefault="00606162">
      <w:pPr>
        <w:rPr>
          <w:rFonts w:hint="eastAsia"/>
        </w:rPr>
      </w:pPr>
    </w:p>
    <w:p w14:paraId="59EB5345" w14:textId="77777777" w:rsidR="00606162" w:rsidRDefault="00606162">
      <w:pPr>
        <w:rPr>
          <w:rFonts w:hint="eastAsia"/>
        </w:rPr>
      </w:pPr>
    </w:p>
    <w:p w14:paraId="26C730F4" w14:textId="77777777" w:rsidR="00606162" w:rsidRDefault="00606162">
      <w:pPr>
        <w:rPr>
          <w:rFonts w:hint="eastAsia"/>
        </w:rPr>
      </w:pPr>
      <w:r>
        <w:rPr>
          <w:rFonts w:hint="eastAsia"/>
        </w:rPr>
        <w:tab/>
        <w:t>总揽，这个词在汉语中具有丰富的含义，它不仅仅是一个简单的词汇，更是一种哲学思想和管理智慧的体现。总揽意味着对事物有全面的理解和掌控，能够站在宏观的角度看待问题，并且具备处理复杂局面的能力。在历史的长河中，无论是政治领袖、军事指挥官还是企业高管，成功的秘诀往往在于他们拥有卓越的总揽能力。</w:t>
      </w:r>
    </w:p>
    <w:p w14:paraId="22923322" w14:textId="77777777" w:rsidR="00606162" w:rsidRDefault="00606162">
      <w:pPr>
        <w:rPr>
          <w:rFonts w:hint="eastAsia"/>
        </w:rPr>
      </w:pPr>
    </w:p>
    <w:p w14:paraId="39D9B6C9" w14:textId="77777777" w:rsidR="00606162" w:rsidRDefault="00606162">
      <w:pPr>
        <w:rPr>
          <w:rFonts w:hint="eastAsia"/>
        </w:rPr>
      </w:pPr>
    </w:p>
    <w:p w14:paraId="4CF5FB70" w14:textId="77777777" w:rsidR="00606162" w:rsidRDefault="00606162">
      <w:pPr>
        <w:rPr>
          <w:rFonts w:hint="eastAsia"/>
        </w:rPr>
      </w:pPr>
    </w:p>
    <w:p w14:paraId="26C100F5" w14:textId="77777777" w:rsidR="00606162" w:rsidRDefault="00606162">
      <w:pPr>
        <w:rPr>
          <w:rFonts w:hint="eastAsia"/>
        </w:rPr>
      </w:pPr>
      <w:r>
        <w:rPr>
          <w:rFonts w:hint="eastAsia"/>
        </w:rPr>
        <w:tab/>
        <w:t>总揽的历史渊源</w:t>
      </w:r>
    </w:p>
    <w:p w14:paraId="421D3FE2" w14:textId="77777777" w:rsidR="00606162" w:rsidRDefault="00606162">
      <w:pPr>
        <w:rPr>
          <w:rFonts w:hint="eastAsia"/>
        </w:rPr>
      </w:pPr>
    </w:p>
    <w:p w14:paraId="6A7F7039" w14:textId="77777777" w:rsidR="00606162" w:rsidRDefault="00606162">
      <w:pPr>
        <w:rPr>
          <w:rFonts w:hint="eastAsia"/>
        </w:rPr>
      </w:pPr>
    </w:p>
    <w:p w14:paraId="091D016F" w14:textId="77777777" w:rsidR="00606162" w:rsidRDefault="00606162">
      <w:pPr>
        <w:rPr>
          <w:rFonts w:hint="eastAsia"/>
        </w:rPr>
      </w:pPr>
      <w:r>
        <w:rPr>
          <w:rFonts w:hint="eastAsia"/>
        </w:rPr>
        <w:tab/>
        <w:t>从古代中国的帝王到现代的企业家，总揽一直是成功的关键因素之一。在封建社会，皇帝需要总揽朝政，通过设立不同的官职来分配权力，同时保持对国家大事的最终决定权。例如，唐太宗李世民以其出色的总揽才能，在贞观年间开创了中国历史上的一段盛世。他不仅善于任用贤能，还亲自参与法律制定，外交决策等重要事务，确保国家机器高效运转。</w:t>
      </w:r>
    </w:p>
    <w:p w14:paraId="1FBD969B" w14:textId="77777777" w:rsidR="00606162" w:rsidRDefault="00606162">
      <w:pPr>
        <w:rPr>
          <w:rFonts w:hint="eastAsia"/>
        </w:rPr>
      </w:pPr>
    </w:p>
    <w:p w14:paraId="1A29EDC1" w14:textId="77777777" w:rsidR="00606162" w:rsidRDefault="00606162">
      <w:pPr>
        <w:rPr>
          <w:rFonts w:hint="eastAsia"/>
        </w:rPr>
      </w:pPr>
    </w:p>
    <w:p w14:paraId="7AEB1190" w14:textId="77777777" w:rsidR="00606162" w:rsidRDefault="00606162">
      <w:pPr>
        <w:rPr>
          <w:rFonts w:hint="eastAsia"/>
        </w:rPr>
      </w:pPr>
    </w:p>
    <w:p w14:paraId="573E45D5" w14:textId="77777777" w:rsidR="00606162" w:rsidRDefault="00606162">
      <w:pPr>
        <w:rPr>
          <w:rFonts w:hint="eastAsia"/>
        </w:rPr>
      </w:pPr>
      <w:r>
        <w:rPr>
          <w:rFonts w:hint="eastAsia"/>
        </w:rPr>
        <w:tab/>
        <w:t>总揽在现代社会中的应用</w:t>
      </w:r>
    </w:p>
    <w:p w14:paraId="15070186" w14:textId="77777777" w:rsidR="00606162" w:rsidRDefault="00606162">
      <w:pPr>
        <w:rPr>
          <w:rFonts w:hint="eastAsia"/>
        </w:rPr>
      </w:pPr>
    </w:p>
    <w:p w14:paraId="4482F7B1" w14:textId="77777777" w:rsidR="00606162" w:rsidRDefault="00606162">
      <w:pPr>
        <w:rPr>
          <w:rFonts w:hint="eastAsia"/>
        </w:rPr>
      </w:pPr>
    </w:p>
    <w:p w14:paraId="6985C9E0" w14:textId="77777777" w:rsidR="00606162" w:rsidRDefault="00606162">
      <w:pPr>
        <w:rPr>
          <w:rFonts w:hint="eastAsia"/>
        </w:rPr>
      </w:pPr>
      <w:r>
        <w:rPr>
          <w:rFonts w:hint="eastAsia"/>
        </w:rPr>
        <w:tab/>
        <w:t>进入现代社会，总揽的概念被广泛应用于各个领域。对于企业家来说，总揽意味着能够在激烈的市场竞争中把握方向，制定长远的发展战略。以马云为例，作为阿里巴巴集团的创始人，他在创业初期就展现了非凡的远见卓识，预见了互联网在中国乃至全球的巨大潜力。正是这种前瞻性的总揽思维，使得阿里巴巴从一个小小的电子商务平台成长为影响世界的商业巨头。</w:t>
      </w:r>
    </w:p>
    <w:p w14:paraId="779C849F" w14:textId="77777777" w:rsidR="00606162" w:rsidRDefault="00606162">
      <w:pPr>
        <w:rPr>
          <w:rFonts w:hint="eastAsia"/>
        </w:rPr>
      </w:pPr>
    </w:p>
    <w:p w14:paraId="5F92DF33" w14:textId="77777777" w:rsidR="00606162" w:rsidRDefault="00606162">
      <w:pPr>
        <w:rPr>
          <w:rFonts w:hint="eastAsia"/>
        </w:rPr>
      </w:pPr>
    </w:p>
    <w:p w14:paraId="5ADDAF26" w14:textId="77777777" w:rsidR="00606162" w:rsidRDefault="00606162">
      <w:pPr>
        <w:rPr>
          <w:rFonts w:hint="eastAsia"/>
        </w:rPr>
      </w:pPr>
    </w:p>
    <w:p w14:paraId="471E3696" w14:textId="77777777" w:rsidR="00606162" w:rsidRDefault="00606162">
      <w:pPr>
        <w:rPr>
          <w:rFonts w:hint="eastAsia"/>
        </w:rPr>
      </w:pPr>
      <w:r>
        <w:rPr>
          <w:rFonts w:hint="eastAsia"/>
        </w:rPr>
        <w:tab/>
        <w:t>如何培养总揽能力</w:t>
      </w:r>
    </w:p>
    <w:p w14:paraId="21543734" w14:textId="77777777" w:rsidR="00606162" w:rsidRDefault="00606162">
      <w:pPr>
        <w:rPr>
          <w:rFonts w:hint="eastAsia"/>
        </w:rPr>
      </w:pPr>
    </w:p>
    <w:p w14:paraId="5F8FFF13" w14:textId="77777777" w:rsidR="00606162" w:rsidRDefault="00606162">
      <w:pPr>
        <w:rPr>
          <w:rFonts w:hint="eastAsia"/>
        </w:rPr>
      </w:pPr>
    </w:p>
    <w:p w14:paraId="5E391912" w14:textId="77777777" w:rsidR="00606162" w:rsidRDefault="00606162">
      <w:pPr>
        <w:rPr>
          <w:rFonts w:hint="eastAsia"/>
        </w:rPr>
      </w:pPr>
      <w:r>
        <w:rPr>
          <w:rFonts w:hint="eastAsia"/>
        </w:rPr>
        <w:tab/>
        <w:t>要成为一名优秀的领导者或管理者，必须不断修炼自己的总揽能力。需要建立广泛的知识体系，了解不同行业的动态和发展趋势。要学会倾听各方意见，集思广益，避免因个人偏见而做出错误判断。还要注重实践锻炼，勇于面对挑战，在实际工作中积累经验。保持开放的心态，接受新事物，适应变化，这有助于提高解决问题的能力。</w:t>
      </w:r>
    </w:p>
    <w:p w14:paraId="0ACF7583" w14:textId="77777777" w:rsidR="00606162" w:rsidRDefault="00606162">
      <w:pPr>
        <w:rPr>
          <w:rFonts w:hint="eastAsia"/>
        </w:rPr>
      </w:pPr>
    </w:p>
    <w:p w14:paraId="3611806E" w14:textId="77777777" w:rsidR="00606162" w:rsidRDefault="00606162">
      <w:pPr>
        <w:rPr>
          <w:rFonts w:hint="eastAsia"/>
        </w:rPr>
      </w:pPr>
    </w:p>
    <w:p w14:paraId="2FEB1CEC" w14:textId="77777777" w:rsidR="00606162" w:rsidRDefault="00606162">
      <w:pPr>
        <w:rPr>
          <w:rFonts w:hint="eastAsia"/>
        </w:rPr>
      </w:pPr>
    </w:p>
    <w:p w14:paraId="365306E9" w14:textId="77777777" w:rsidR="00606162" w:rsidRDefault="00606162">
      <w:pPr>
        <w:rPr>
          <w:rFonts w:hint="eastAsia"/>
        </w:rPr>
      </w:pPr>
      <w:r>
        <w:rPr>
          <w:rFonts w:hint="eastAsia"/>
        </w:rPr>
        <w:tab/>
        <w:t>总揽与团队合作</w:t>
      </w:r>
    </w:p>
    <w:p w14:paraId="7C832F7F" w14:textId="77777777" w:rsidR="00606162" w:rsidRDefault="00606162">
      <w:pPr>
        <w:rPr>
          <w:rFonts w:hint="eastAsia"/>
        </w:rPr>
      </w:pPr>
    </w:p>
    <w:p w14:paraId="621047D6" w14:textId="77777777" w:rsidR="00606162" w:rsidRDefault="00606162">
      <w:pPr>
        <w:rPr>
          <w:rFonts w:hint="eastAsia"/>
        </w:rPr>
      </w:pPr>
    </w:p>
    <w:p w14:paraId="313921CC" w14:textId="77777777" w:rsidR="00606162" w:rsidRDefault="00606162">
      <w:pPr>
        <w:rPr>
          <w:rFonts w:hint="eastAsia"/>
        </w:rPr>
      </w:pPr>
      <w:r>
        <w:rPr>
          <w:rFonts w:hint="eastAsia"/>
        </w:rPr>
        <w:tab/>
        <w:t>虽然强调个人的总揽能力非常重要，但现代管理学更加注重团队协作的力量。一个好的领导者不仅要擅长总揽全局，还要懂得如何激发团队成员的积极性，让他们各司其职，共同为实现目标而努力。比如，在谷歌这样的创新型公司里，管理层鼓励员工提出创意，并给予充分的支持和资源，从而形成了一个充满活力的工作环境。通过这种方式，不仅可以提升工作效率，还能促进企业的持续发展。</w:t>
      </w:r>
    </w:p>
    <w:p w14:paraId="5E1C836E" w14:textId="77777777" w:rsidR="00606162" w:rsidRDefault="00606162">
      <w:pPr>
        <w:rPr>
          <w:rFonts w:hint="eastAsia"/>
        </w:rPr>
      </w:pPr>
    </w:p>
    <w:p w14:paraId="00C720E7" w14:textId="77777777" w:rsidR="00606162" w:rsidRDefault="00606162">
      <w:pPr>
        <w:rPr>
          <w:rFonts w:hint="eastAsia"/>
        </w:rPr>
      </w:pPr>
    </w:p>
    <w:p w14:paraId="00953E02" w14:textId="77777777" w:rsidR="00606162" w:rsidRDefault="00606162">
      <w:pPr>
        <w:rPr>
          <w:rFonts w:hint="eastAsia"/>
        </w:rPr>
      </w:pPr>
    </w:p>
    <w:p w14:paraId="3FDBABEE" w14:textId="77777777" w:rsidR="00606162" w:rsidRDefault="00606162">
      <w:pPr>
        <w:rPr>
          <w:rFonts w:hint="eastAsia"/>
        </w:rPr>
      </w:pPr>
      <w:r>
        <w:rPr>
          <w:rFonts w:hint="eastAsia"/>
        </w:rPr>
        <w:tab/>
        <w:t>最后的总结</w:t>
      </w:r>
    </w:p>
    <w:p w14:paraId="150E5264" w14:textId="77777777" w:rsidR="00606162" w:rsidRDefault="00606162">
      <w:pPr>
        <w:rPr>
          <w:rFonts w:hint="eastAsia"/>
        </w:rPr>
      </w:pPr>
    </w:p>
    <w:p w14:paraId="57AF3482" w14:textId="77777777" w:rsidR="00606162" w:rsidRDefault="00606162">
      <w:pPr>
        <w:rPr>
          <w:rFonts w:hint="eastAsia"/>
        </w:rPr>
      </w:pPr>
    </w:p>
    <w:p w14:paraId="42F5351A" w14:textId="77777777" w:rsidR="00606162" w:rsidRDefault="00606162">
      <w:pPr>
        <w:rPr>
          <w:rFonts w:hint="eastAsia"/>
        </w:rPr>
      </w:pPr>
      <w:r>
        <w:rPr>
          <w:rFonts w:hint="eastAsia"/>
        </w:rPr>
        <w:tab/>
        <w:t>总揽是一种综合性的素质，它涵盖了知识、技能、经验和智慧等多个方面。无论是在古代还是现代，无论是政治、经济还是文化领域，那些能够取得卓越成就的人往往都具备出色的总揽能力。在未来的发展道路上，我们应当重视并积极培养这种能力，以便更好地应对各种复杂的形势，迎接新的机遇和挑战。</w:t>
      </w:r>
    </w:p>
    <w:p w14:paraId="13CCAF92" w14:textId="77777777" w:rsidR="00606162" w:rsidRDefault="00606162">
      <w:pPr>
        <w:rPr>
          <w:rFonts w:hint="eastAsia"/>
        </w:rPr>
      </w:pPr>
    </w:p>
    <w:p w14:paraId="558D6239" w14:textId="77777777" w:rsidR="00606162" w:rsidRDefault="00606162">
      <w:pPr>
        <w:rPr>
          <w:rFonts w:hint="eastAsia"/>
        </w:rPr>
      </w:pPr>
    </w:p>
    <w:p w14:paraId="5DF2759D" w14:textId="77777777" w:rsidR="00606162" w:rsidRDefault="00606162">
      <w:pPr>
        <w:rPr>
          <w:rFonts w:hint="eastAsia"/>
        </w:rPr>
      </w:pPr>
      <w:r>
        <w:rPr>
          <w:rFonts w:hint="eastAsia"/>
        </w:rPr>
        <w:t>本文是由每日作文网(2345lzwz.com)为大家创作</w:t>
      </w:r>
    </w:p>
    <w:p w14:paraId="51C52D1F" w14:textId="4C7C771D" w:rsidR="003E3E00" w:rsidRDefault="003E3E00"/>
    <w:sectPr w:rsidR="003E3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00"/>
    <w:rsid w:val="003E3E00"/>
    <w:rsid w:val="0060616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69947-F2FB-42A5-B1D5-5DAEB4C8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E00"/>
    <w:rPr>
      <w:rFonts w:cstheme="majorBidi"/>
      <w:color w:val="2F5496" w:themeColor="accent1" w:themeShade="BF"/>
      <w:sz w:val="28"/>
      <w:szCs w:val="28"/>
    </w:rPr>
  </w:style>
  <w:style w:type="character" w:customStyle="1" w:styleId="50">
    <w:name w:val="标题 5 字符"/>
    <w:basedOn w:val="a0"/>
    <w:link w:val="5"/>
    <w:uiPriority w:val="9"/>
    <w:semiHidden/>
    <w:rsid w:val="003E3E00"/>
    <w:rPr>
      <w:rFonts w:cstheme="majorBidi"/>
      <w:color w:val="2F5496" w:themeColor="accent1" w:themeShade="BF"/>
      <w:sz w:val="24"/>
    </w:rPr>
  </w:style>
  <w:style w:type="character" w:customStyle="1" w:styleId="60">
    <w:name w:val="标题 6 字符"/>
    <w:basedOn w:val="a0"/>
    <w:link w:val="6"/>
    <w:uiPriority w:val="9"/>
    <w:semiHidden/>
    <w:rsid w:val="003E3E00"/>
    <w:rPr>
      <w:rFonts w:cstheme="majorBidi"/>
      <w:b/>
      <w:bCs/>
      <w:color w:val="2F5496" w:themeColor="accent1" w:themeShade="BF"/>
    </w:rPr>
  </w:style>
  <w:style w:type="character" w:customStyle="1" w:styleId="70">
    <w:name w:val="标题 7 字符"/>
    <w:basedOn w:val="a0"/>
    <w:link w:val="7"/>
    <w:uiPriority w:val="9"/>
    <w:semiHidden/>
    <w:rsid w:val="003E3E00"/>
    <w:rPr>
      <w:rFonts w:cstheme="majorBidi"/>
      <w:b/>
      <w:bCs/>
      <w:color w:val="595959" w:themeColor="text1" w:themeTint="A6"/>
    </w:rPr>
  </w:style>
  <w:style w:type="character" w:customStyle="1" w:styleId="80">
    <w:name w:val="标题 8 字符"/>
    <w:basedOn w:val="a0"/>
    <w:link w:val="8"/>
    <w:uiPriority w:val="9"/>
    <w:semiHidden/>
    <w:rsid w:val="003E3E00"/>
    <w:rPr>
      <w:rFonts w:cstheme="majorBidi"/>
      <w:color w:val="595959" w:themeColor="text1" w:themeTint="A6"/>
    </w:rPr>
  </w:style>
  <w:style w:type="character" w:customStyle="1" w:styleId="90">
    <w:name w:val="标题 9 字符"/>
    <w:basedOn w:val="a0"/>
    <w:link w:val="9"/>
    <w:uiPriority w:val="9"/>
    <w:semiHidden/>
    <w:rsid w:val="003E3E00"/>
    <w:rPr>
      <w:rFonts w:eastAsiaTheme="majorEastAsia" w:cstheme="majorBidi"/>
      <w:color w:val="595959" w:themeColor="text1" w:themeTint="A6"/>
    </w:rPr>
  </w:style>
  <w:style w:type="paragraph" w:styleId="a3">
    <w:name w:val="Title"/>
    <w:basedOn w:val="a"/>
    <w:next w:val="a"/>
    <w:link w:val="a4"/>
    <w:uiPriority w:val="10"/>
    <w:qFormat/>
    <w:rsid w:val="003E3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E00"/>
    <w:pPr>
      <w:spacing w:before="160"/>
      <w:jc w:val="center"/>
    </w:pPr>
    <w:rPr>
      <w:i/>
      <w:iCs/>
      <w:color w:val="404040" w:themeColor="text1" w:themeTint="BF"/>
    </w:rPr>
  </w:style>
  <w:style w:type="character" w:customStyle="1" w:styleId="a8">
    <w:name w:val="引用 字符"/>
    <w:basedOn w:val="a0"/>
    <w:link w:val="a7"/>
    <w:uiPriority w:val="29"/>
    <w:rsid w:val="003E3E00"/>
    <w:rPr>
      <w:i/>
      <w:iCs/>
      <w:color w:val="404040" w:themeColor="text1" w:themeTint="BF"/>
    </w:rPr>
  </w:style>
  <w:style w:type="paragraph" w:styleId="a9">
    <w:name w:val="List Paragraph"/>
    <w:basedOn w:val="a"/>
    <w:uiPriority w:val="34"/>
    <w:qFormat/>
    <w:rsid w:val="003E3E00"/>
    <w:pPr>
      <w:ind w:left="720"/>
      <w:contextualSpacing/>
    </w:pPr>
  </w:style>
  <w:style w:type="character" w:styleId="aa">
    <w:name w:val="Intense Emphasis"/>
    <w:basedOn w:val="a0"/>
    <w:uiPriority w:val="21"/>
    <w:qFormat/>
    <w:rsid w:val="003E3E00"/>
    <w:rPr>
      <w:i/>
      <w:iCs/>
      <w:color w:val="2F5496" w:themeColor="accent1" w:themeShade="BF"/>
    </w:rPr>
  </w:style>
  <w:style w:type="paragraph" w:styleId="ab">
    <w:name w:val="Intense Quote"/>
    <w:basedOn w:val="a"/>
    <w:next w:val="a"/>
    <w:link w:val="ac"/>
    <w:uiPriority w:val="30"/>
    <w:qFormat/>
    <w:rsid w:val="003E3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E00"/>
    <w:rPr>
      <w:i/>
      <w:iCs/>
      <w:color w:val="2F5496" w:themeColor="accent1" w:themeShade="BF"/>
    </w:rPr>
  </w:style>
  <w:style w:type="character" w:styleId="ad">
    <w:name w:val="Intense Reference"/>
    <w:basedOn w:val="a0"/>
    <w:uiPriority w:val="32"/>
    <w:qFormat/>
    <w:rsid w:val="003E3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