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65F55" w14:textId="77777777" w:rsidR="00DF2A5E" w:rsidRDefault="00DF2A5E">
      <w:pPr>
        <w:rPr>
          <w:rFonts w:hint="eastAsia"/>
        </w:rPr>
      </w:pPr>
    </w:p>
    <w:p w14:paraId="32135208" w14:textId="77777777" w:rsidR="00DF2A5E" w:rsidRDefault="00DF2A5E">
      <w:pPr>
        <w:rPr>
          <w:rFonts w:hint="eastAsia"/>
        </w:rPr>
      </w:pPr>
      <w:r>
        <w:rPr>
          <w:rFonts w:hint="eastAsia"/>
        </w:rPr>
        <w:tab/>
        <w:t>恐怕僵硬的拼音：汉语拼音系统及其发展</w:t>
      </w:r>
    </w:p>
    <w:p w14:paraId="475C9396" w14:textId="77777777" w:rsidR="00DF2A5E" w:rsidRDefault="00DF2A5E">
      <w:pPr>
        <w:rPr>
          <w:rFonts w:hint="eastAsia"/>
        </w:rPr>
      </w:pPr>
    </w:p>
    <w:p w14:paraId="412AAE3C" w14:textId="77777777" w:rsidR="00DF2A5E" w:rsidRDefault="00DF2A5E">
      <w:pPr>
        <w:rPr>
          <w:rFonts w:hint="eastAsia"/>
        </w:rPr>
      </w:pPr>
    </w:p>
    <w:p w14:paraId="2E13E21B" w14:textId="77777777" w:rsidR="00DF2A5E" w:rsidRDefault="00DF2A5E">
      <w:pPr>
        <w:rPr>
          <w:rFonts w:hint="eastAsia"/>
        </w:rPr>
      </w:pPr>
      <w:r>
        <w:rPr>
          <w:rFonts w:hint="eastAsia"/>
        </w:rPr>
        <w:tab/>
        <w:t>汉语拼音，作为一套用于标注汉字读音的拉丁字母系统，自1958年正式公布以来，已经成为现代中国教育体系中不可或缺的一部分。它不仅帮助无数中国人学习普通话，而且也是外国人学习中文的重要工具。然而，“恐怕僵硬”这一表述可能暗示着在某些情境下，拼音的应用或理解存在一定的刻板印象或局限性。</w:t>
      </w:r>
    </w:p>
    <w:p w14:paraId="68B817C3" w14:textId="77777777" w:rsidR="00DF2A5E" w:rsidRDefault="00DF2A5E">
      <w:pPr>
        <w:rPr>
          <w:rFonts w:hint="eastAsia"/>
        </w:rPr>
      </w:pPr>
    </w:p>
    <w:p w14:paraId="07B6A34D" w14:textId="77777777" w:rsidR="00DF2A5E" w:rsidRDefault="00DF2A5E">
      <w:pPr>
        <w:rPr>
          <w:rFonts w:hint="eastAsia"/>
        </w:rPr>
      </w:pPr>
    </w:p>
    <w:p w14:paraId="0F9A1BBA" w14:textId="77777777" w:rsidR="00DF2A5E" w:rsidRDefault="00DF2A5E">
      <w:pPr>
        <w:rPr>
          <w:rFonts w:hint="eastAsia"/>
        </w:rPr>
      </w:pPr>
    </w:p>
    <w:p w14:paraId="2935FBEA" w14:textId="77777777" w:rsidR="00DF2A5E" w:rsidRDefault="00DF2A5E">
      <w:pPr>
        <w:rPr>
          <w:rFonts w:hint="eastAsia"/>
        </w:rPr>
      </w:pPr>
      <w:r>
        <w:rPr>
          <w:rFonts w:hint="eastAsia"/>
        </w:rPr>
        <w:tab/>
        <w:t>拼音教学中的挑战与误解</w:t>
      </w:r>
    </w:p>
    <w:p w14:paraId="0E791FC1" w14:textId="77777777" w:rsidR="00DF2A5E" w:rsidRDefault="00DF2A5E">
      <w:pPr>
        <w:rPr>
          <w:rFonts w:hint="eastAsia"/>
        </w:rPr>
      </w:pPr>
    </w:p>
    <w:p w14:paraId="1311B2ED" w14:textId="77777777" w:rsidR="00DF2A5E" w:rsidRDefault="00DF2A5E">
      <w:pPr>
        <w:rPr>
          <w:rFonts w:hint="eastAsia"/>
        </w:rPr>
      </w:pPr>
    </w:p>
    <w:p w14:paraId="7E31A008" w14:textId="77777777" w:rsidR="00DF2A5E" w:rsidRDefault="00DF2A5E">
      <w:pPr>
        <w:rPr>
          <w:rFonts w:hint="eastAsia"/>
        </w:rPr>
      </w:pPr>
      <w:r>
        <w:rPr>
          <w:rFonts w:hint="eastAsia"/>
        </w:rPr>
        <w:tab/>
        <w:t>在实际的教学过程中，教师和学生可能会遇到一些困难。例如，对于方言区的学生来说，从熟悉的方音转换到标准的普通话发音并非易事。由于汉语是声调语言，而拼音本身并不直观地展示出声调信息（除了用数字标记），这可能导致初学者难以掌握正确的语调。再者，有些老师在教授拼音时过于强调规则的记忆，使得学习过程变得枯燥乏味，甚至让学生感到“恐怕僵硬”。实际上，灵活运用各种教学方法，如游戏、歌曲等，可以大大提升学习效果。</w:t>
      </w:r>
    </w:p>
    <w:p w14:paraId="24915786" w14:textId="77777777" w:rsidR="00DF2A5E" w:rsidRDefault="00DF2A5E">
      <w:pPr>
        <w:rPr>
          <w:rFonts w:hint="eastAsia"/>
        </w:rPr>
      </w:pPr>
    </w:p>
    <w:p w14:paraId="40572374" w14:textId="77777777" w:rsidR="00DF2A5E" w:rsidRDefault="00DF2A5E">
      <w:pPr>
        <w:rPr>
          <w:rFonts w:hint="eastAsia"/>
        </w:rPr>
      </w:pPr>
    </w:p>
    <w:p w14:paraId="67796121" w14:textId="77777777" w:rsidR="00DF2A5E" w:rsidRDefault="00DF2A5E">
      <w:pPr>
        <w:rPr>
          <w:rFonts w:hint="eastAsia"/>
        </w:rPr>
      </w:pPr>
    </w:p>
    <w:p w14:paraId="53A60586" w14:textId="77777777" w:rsidR="00DF2A5E" w:rsidRDefault="00DF2A5E">
      <w:pPr>
        <w:rPr>
          <w:rFonts w:hint="eastAsia"/>
        </w:rPr>
      </w:pPr>
      <w:r>
        <w:rPr>
          <w:rFonts w:hint="eastAsia"/>
        </w:rPr>
        <w:tab/>
        <w:t>拼音在日常生活中的应用</w:t>
      </w:r>
    </w:p>
    <w:p w14:paraId="5661815D" w14:textId="77777777" w:rsidR="00DF2A5E" w:rsidRDefault="00DF2A5E">
      <w:pPr>
        <w:rPr>
          <w:rFonts w:hint="eastAsia"/>
        </w:rPr>
      </w:pPr>
    </w:p>
    <w:p w14:paraId="7BD755EA" w14:textId="77777777" w:rsidR="00DF2A5E" w:rsidRDefault="00DF2A5E">
      <w:pPr>
        <w:rPr>
          <w:rFonts w:hint="eastAsia"/>
        </w:rPr>
      </w:pPr>
    </w:p>
    <w:p w14:paraId="142ED444" w14:textId="77777777" w:rsidR="00DF2A5E" w:rsidRDefault="00DF2A5E">
      <w:pPr>
        <w:rPr>
          <w:rFonts w:hint="eastAsia"/>
        </w:rPr>
      </w:pPr>
      <w:r>
        <w:rPr>
          <w:rFonts w:hint="eastAsia"/>
        </w:rPr>
        <w:tab/>
        <w:t>随着信息技术的发展，拼音输入法成为了人们日常交流中最常用的汉字输入方式之一。尽管如此，当涉及到特定领域词汇或者生僻字时，拼音输入法可能会显得力不从心。有时候，用户会发现想要打出的字不在候选列表中，或是出现了许多同音异义词，增加了选择正确字符的难度。这种情况下，人们可能会觉得拼音系统的灵活性受到了限制，进而产生“恐怕僵硬”的感觉。</w:t>
      </w:r>
    </w:p>
    <w:p w14:paraId="71EC22B4" w14:textId="77777777" w:rsidR="00DF2A5E" w:rsidRDefault="00DF2A5E">
      <w:pPr>
        <w:rPr>
          <w:rFonts w:hint="eastAsia"/>
        </w:rPr>
      </w:pPr>
    </w:p>
    <w:p w14:paraId="0D1FBFF8" w14:textId="77777777" w:rsidR="00DF2A5E" w:rsidRDefault="00DF2A5E">
      <w:pPr>
        <w:rPr>
          <w:rFonts w:hint="eastAsia"/>
        </w:rPr>
      </w:pPr>
    </w:p>
    <w:p w14:paraId="22F80776" w14:textId="77777777" w:rsidR="00DF2A5E" w:rsidRDefault="00DF2A5E">
      <w:pPr>
        <w:rPr>
          <w:rFonts w:hint="eastAsia"/>
        </w:rPr>
      </w:pPr>
    </w:p>
    <w:p w14:paraId="4649D018" w14:textId="77777777" w:rsidR="00DF2A5E" w:rsidRDefault="00DF2A5E">
      <w:pPr>
        <w:rPr>
          <w:rFonts w:hint="eastAsia"/>
        </w:rPr>
      </w:pPr>
      <w:r>
        <w:rPr>
          <w:rFonts w:hint="eastAsia"/>
        </w:rPr>
        <w:tab/>
        <w:t>拼音在国际传播中的角色</w:t>
      </w:r>
    </w:p>
    <w:p w14:paraId="3D83B108" w14:textId="77777777" w:rsidR="00DF2A5E" w:rsidRDefault="00DF2A5E">
      <w:pPr>
        <w:rPr>
          <w:rFonts w:hint="eastAsia"/>
        </w:rPr>
      </w:pPr>
    </w:p>
    <w:p w14:paraId="16DA4BB2" w14:textId="77777777" w:rsidR="00DF2A5E" w:rsidRDefault="00DF2A5E">
      <w:pPr>
        <w:rPr>
          <w:rFonts w:hint="eastAsia"/>
        </w:rPr>
      </w:pPr>
    </w:p>
    <w:p w14:paraId="61D117B1" w14:textId="77777777" w:rsidR="00DF2A5E" w:rsidRDefault="00DF2A5E">
      <w:pPr>
        <w:rPr>
          <w:rFonts w:hint="eastAsia"/>
        </w:rPr>
      </w:pPr>
      <w:r>
        <w:rPr>
          <w:rFonts w:hint="eastAsia"/>
        </w:rPr>
        <w:tab/>
        <w:t>在全球化的背景下，汉语拼音也扮演着促进文化交流的角色。它是外国友人接触汉语的第一步，为他们打开了一扇了解中国文化的窗户。不过，在跨文化交际中，不同国家的语言习惯和拼写规则差异较大，这就要求我们在推广拼音时考虑到这些因素，避免让国外学习者对汉语拼音产生“恐怕僵硬”的负面印象。为此，制定更加国际化、人性化的拼音教学方案至关重要。</w:t>
      </w:r>
    </w:p>
    <w:p w14:paraId="2738C98F" w14:textId="77777777" w:rsidR="00DF2A5E" w:rsidRDefault="00DF2A5E">
      <w:pPr>
        <w:rPr>
          <w:rFonts w:hint="eastAsia"/>
        </w:rPr>
      </w:pPr>
    </w:p>
    <w:p w14:paraId="39AB4F82" w14:textId="77777777" w:rsidR="00DF2A5E" w:rsidRDefault="00DF2A5E">
      <w:pPr>
        <w:rPr>
          <w:rFonts w:hint="eastAsia"/>
        </w:rPr>
      </w:pPr>
    </w:p>
    <w:p w14:paraId="72129EEF" w14:textId="77777777" w:rsidR="00DF2A5E" w:rsidRDefault="00DF2A5E">
      <w:pPr>
        <w:rPr>
          <w:rFonts w:hint="eastAsia"/>
        </w:rPr>
      </w:pPr>
    </w:p>
    <w:p w14:paraId="684F65DC" w14:textId="77777777" w:rsidR="00DF2A5E" w:rsidRDefault="00DF2A5E">
      <w:pPr>
        <w:rPr>
          <w:rFonts w:hint="eastAsia"/>
        </w:rPr>
      </w:pPr>
      <w:r>
        <w:rPr>
          <w:rFonts w:hint="eastAsia"/>
        </w:rPr>
        <w:tab/>
        <w:t>未来展望：让拼音更加生动灵活</w:t>
      </w:r>
    </w:p>
    <w:p w14:paraId="2AF513E3" w14:textId="77777777" w:rsidR="00DF2A5E" w:rsidRDefault="00DF2A5E">
      <w:pPr>
        <w:rPr>
          <w:rFonts w:hint="eastAsia"/>
        </w:rPr>
      </w:pPr>
    </w:p>
    <w:p w14:paraId="4435EDA6" w14:textId="77777777" w:rsidR="00DF2A5E" w:rsidRDefault="00DF2A5E">
      <w:pPr>
        <w:rPr>
          <w:rFonts w:hint="eastAsia"/>
        </w:rPr>
      </w:pPr>
    </w:p>
    <w:p w14:paraId="435F7C5B" w14:textId="77777777" w:rsidR="00DF2A5E" w:rsidRDefault="00DF2A5E">
      <w:pPr>
        <w:rPr>
          <w:rFonts w:hint="eastAsia"/>
        </w:rPr>
      </w:pPr>
      <w:r>
        <w:rPr>
          <w:rFonts w:hint="eastAsia"/>
        </w:rPr>
        <w:tab/>
        <w:t>为了克服上述问题，我们应当不断探索创新的教学模式和技术手段，使汉语拼音的学习和使用变得更加轻松愉快。比如，利用多媒体资源创建互动性强的学习环境；开发智能拼音辅助工具，提高输入效率和准确性；加强国际合作，共同研发适应多元文化背景下的拼音教材。通过这些努力，我们可以期待一个既保持传统精髓又充满活力的新时代汉语拼音体系，彻底改变人们对它“恐怕僵硬”的看法。</w:t>
      </w:r>
    </w:p>
    <w:p w14:paraId="481A0F7D" w14:textId="77777777" w:rsidR="00DF2A5E" w:rsidRDefault="00DF2A5E">
      <w:pPr>
        <w:rPr>
          <w:rFonts w:hint="eastAsia"/>
        </w:rPr>
      </w:pPr>
    </w:p>
    <w:p w14:paraId="30EE48A5" w14:textId="77777777" w:rsidR="00DF2A5E" w:rsidRDefault="00DF2A5E">
      <w:pPr>
        <w:rPr>
          <w:rFonts w:hint="eastAsia"/>
        </w:rPr>
      </w:pPr>
    </w:p>
    <w:p w14:paraId="1A8871D4" w14:textId="77777777" w:rsidR="00DF2A5E" w:rsidRDefault="00DF2A5E">
      <w:pPr>
        <w:rPr>
          <w:rFonts w:hint="eastAsia"/>
        </w:rPr>
      </w:pPr>
      <w:r>
        <w:rPr>
          <w:rFonts w:hint="eastAsia"/>
        </w:rPr>
        <w:t>本文是由每日作文网(2345lzwz.com)为大家创作</w:t>
      </w:r>
    </w:p>
    <w:p w14:paraId="50B4CB17" w14:textId="4065C020" w:rsidR="00C15631" w:rsidRDefault="00C15631"/>
    <w:sectPr w:rsidR="00C15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31"/>
    <w:rsid w:val="00C15631"/>
    <w:rsid w:val="00DD5DF1"/>
    <w:rsid w:val="00DF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EE38B-4086-4090-B216-F0D430CA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631"/>
    <w:rPr>
      <w:rFonts w:cstheme="majorBidi"/>
      <w:color w:val="2F5496" w:themeColor="accent1" w:themeShade="BF"/>
      <w:sz w:val="28"/>
      <w:szCs w:val="28"/>
    </w:rPr>
  </w:style>
  <w:style w:type="character" w:customStyle="1" w:styleId="50">
    <w:name w:val="标题 5 字符"/>
    <w:basedOn w:val="a0"/>
    <w:link w:val="5"/>
    <w:uiPriority w:val="9"/>
    <w:semiHidden/>
    <w:rsid w:val="00C15631"/>
    <w:rPr>
      <w:rFonts w:cstheme="majorBidi"/>
      <w:color w:val="2F5496" w:themeColor="accent1" w:themeShade="BF"/>
      <w:sz w:val="24"/>
    </w:rPr>
  </w:style>
  <w:style w:type="character" w:customStyle="1" w:styleId="60">
    <w:name w:val="标题 6 字符"/>
    <w:basedOn w:val="a0"/>
    <w:link w:val="6"/>
    <w:uiPriority w:val="9"/>
    <w:semiHidden/>
    <w:rsid w:val="00C15631"/>
    <w:rPr>
      <w:rFonts w:cstheme="majorBidi"/>
      <w:b/>
      <w:bCs/>
      <w:color w:val="2F5496" w:themeColor="accent1" w:themeShade="BF"/>
    </w:rPr>
  </w:style>
  <w:style w:type="character" w:customStyle="1" w:styleId="70">
    <w:name w:val="标题 7 字符"/>
    <w:basedOn w:val="a0"/>
    <w:link w:val="7"/>
    <w:uiPriority w:val="9"/>
    <w:semiHidden/>
    <w:rsid w:val="00C15631"/>
    <w:rPr>
      <w:rFonts w:cstheme="majorBidi"/>
      <w:b/>
      <w:bCs/>
      <w:color w:val="595959" w:themeColor="text1" w:themeTint="A6"/>
    </w:rPr>
  </w:style>
  <w:style w:type="character" w:customStyle="1" w:styleId="80">
    <w:name w:val="标题 8 字符"/>
    <w:basedOn w:val="a0"/>
    <w:link w:val="8"/>
    <w:uiPriority w:val="9"/>
    <w:semiHidden/>
    <w:rsid w:val="00C15631"/>
    <w:rPr>
      <w:rFonts w:cstheme="majorBidi"/>
      <w:color w:val="595959" w:themeColor="text1" w:themeTint="A6"/>
    </w:rPr>
  </w:style>
  <w:style w:type="character" w:customStyle="1" w:styleId="90">
    <w:name w:val="标题 9 字符"/>
    <w:basedOn w:val="a0"/>
    <w:link w:val="9"/>
    <w:uiPriority w:val="9"/>
    <w:semiHidden/>
    <w:rsid w:val="00C15631"/>
    <w:rPr>
      <w:rFonts w:eastAsiaTheme="majorEastAsia" w:cstheme="majorBidi"/>
      <w:color w:val="595959" w:themeColor="text1" w:themeTint="A6"/>
    </w:rPr>
  </w:style>
  <w:style w:type="paragraph" w:styleId="a3">
    <w:name w:val="Title"/>
    <w:basedOn w:val="a"/>
    <w:next w:val="a"/>
    <w:link w:val="a4"/>
    <w:uiPriority w:val="10"/>
    <w:qFormat/>
    <w:rsid w:val="00C15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631"/>
    <w:pPr>
      <w:spacing w:before="160"/>
      <w:jc w:val="center"/>
    </w:pPr>
    <w:rPr>
      <w:i/>
      <w:iCs/>
      <w:color w:val="404040" w:themeColor="text1" w:themeTint="BF"/>
    </w:rPr>
  </w:style>
  <w:style w:type="character" w:customStyle="1" w:styleId="a8">
    <w:name w:val="引用 字符"/>
    <w:basedOn w:val="a0"/>
    <w:link w:val="a7"/>
    <w:uiPriority w:val="29"/>
    <w:rsid w:val="00C15631"/>
    <w:rPr>
      <w:i/>
      <w:iCs/>
      <w:color w:val="404040" w:themeColor="text1" w:themeTint="BF"/>
    </w:rPr>
  </w:style>
  <w:style w:type="paragraph" w:styleId="a9">
    <w:name w:val="List Paragraph"/>
    <w:basedOn w:val="a"/>
    <w:uiPriority w:val="34"/>
    <w:qFormat/>
    <w:rsid w:val="00C15631"/>
    <w:pPr>
      <w:ind w:left="720"/>
      <w:contextualSpacing/>
    </w:pPr>
  </w:style>
  <w:style w:type="character" w:styleId="aa">
    <w:name w:val="Intense Emphasis"/>
    <w:basedOn w:val="a0"/>
    <w:uiPriority w:val="21"/>
    <w:qFormat/>
    <w:rsid w:val="00C15631"/>
    <w:rPr>
      <w:i/>
      <w:iCs/>
      <w:color w:val="2F5496" w:themeColor="accent1" w:themeShade="BF"/>
    </w:rPr>
  </w:style>
  <w:style w:type="paragraph" w:styleId="ab">
    <w:name w:val="Intense Quote"/>
    <w:basedOn w:val="a"/>
    <w:next w:val="a"/>
    <w:link w:val="ac"/>
    <w:uiPriority w:val="30"/>
    <w:qFormat/>
    <w:rsid w:val="00C15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631"/>
    <w:rPr>
      <w:i/>
      <w:iCs/>
      <w:color w:val="2F5496" w:themeColor="accent1" w:themeShade="BF"/>
    </w:rPr>
  </w:style>
  <w:style w:type="character" w:styleId="ad">
    <w:name w:val="Intense Reference"/>
    <w:basedOn w:val="a0"/>
    <w:uiPriority w:val="32"/>
    <w:qFormat/>
    <w:rsid w:val="00C15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