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5FCB" w14:textId="77777777" w:rsidR="00507CA8" w:rsidRDefault="00507CA8">
      <w:pPr>
        <w:rPr>
          <w:rFonts w:hint="eastAsia"/>
        </w:rPr>
      </w:pPr>
    </w:p>
    <w:p w14:paraId="3570E3CD" w14:textId="77777777" w:rsidR="00507CA8" w:rsidRDefault="00507CA8">
      <w:pPr>
        <w:rPr>
          <w:rFonts w:hint="eastAsia"/>
        </w:rPr>
      </w:pPr>
      <w:r>
        <w:rPr>
          <w:rFonts w:hint="eastAsia"/>
        </w:rPr>
        <w:tab/>
        <w:t>愣怎么读拼音</w:t>
      </w:r>
    </w:p>
    <w:p w14:paraId="181A9E8B" w14:textId="77777777" w:rsidR="00507CA8" w:rsidRDefault="00507CA8">
      <w:pPr>
        <w:rPr>
          <w:rFonts w:hint="eastAsia"/>
        </w:rPr>
      </w:pPr>
    </w:p>
    <w:p w14:paraId="6918370B" w14:textId="77777777" w:rsidR="00507CA8" w:rsidRDefault="00507CA8">
      <w:pPr>
        <w:rPr>
          <w:rFonts w:hint="eastAsia"/>
        </w:rPr>
      </w:pPr>
    </w:p>
    <w:p w14:paraId="09C2D20A" w14:textId="77777777" w:rsidR="00507CA8" w:rsidRDefault="00507CA8">
      <w:pPr>
        <w:rPr>
          <w:rFonts w:hint="eastAsia"/>
        </w:rPr>
      </w:pPr>
      <w:r>
        <w:rPr>
          <w:rFonts w:hint="eastAsia"/>
        </w:rPr>
        <w:tab/>
        <w:t>在汉语拼音中，“愣”字的拼音是“lèng”。这个发音对于初学者来说可能会有一些挑战，尤其是对于那些母语中没有类似发音的人来说。在发“lèng”这个音时，首先要正确发出“l”的音，这需要舌尖轻轻触碰上齿龈，然后让气流通过舌边流出。接着发出“èng”的部分，这里需要注意的是，“èng”中的“e”音类似于英语中的“uh”，但是更短促，而“ng”则是一个鼻音，需要通过鼻子发出。整个音节的发音应该流畅自然，避免生硬。</w:t>
      </w:r>
    </w:p>
    <w:p w14:paraId="37EC0B6C" w14:textId="77777777" w:rsidR="00507CA8" w:rsidRDefault="00507CA8">
      <w:pPr>
        <w:rPr>
          <w:rFonts w:hint="eastAsia"/>
        </w:rPr>
      </w:pPr>
    </w:p>
    <w:p w14:paraId="2448FF61" w14:textId="77777777" w:rsidR="00507CA8" w:rsidRDefault="00507CA8">
      <w:pPr>
        <w:rPr>
          <w:rFonts w:hint="eastAsia"/>
        </w:rPr>
      </w:pPr>
    </w:p>
    <w:p w14:paraId="252017C5" w14:textId="77777777" w:rsidR="00507CA8" w:rsidRDefault="00507CA8">
      <w:pPr>
        <w:rPr>
          <w:rFonts w:hint="eastAsia"/>
        </w:rPr>
      </w:pPr>
    </w:p>
    <w:p w14:paraId="418ED30F" w14:textId="77777777" w:rsidR="00507CA8" w:rsidRDefault="00507CA8">
      <w:pPr>
        <w:rPr>
          <w:rFonts w:hint="eastAsia"/>
        </w:rPr>
      </w:pPr>
      <w:r>
        <w:rPr>
          <w:rFonts w:hint="eastAsia"/>
        </w:rPr>
        <w:tab/>
        <w:t>“愣”的多种含义与使用场景</w:t>
      </w:r>
    </w:p>
    <w:p w14:paraId="06B0177D" w14:textId="77777777" w:rsidR="00507CA8" w:rsidRDefault="00507CA8">
      <w:pPr>
        <w:rPr>
          <w:rFonts w:hint="eastAsia"/>
        </w:rPr>
      </w:pPr>
    </w:p>
    <w:p w14:paraId="091127D0" w14:textId="77777777" w:rsidR="00507CA8" w:rsidRDefault="00507CA8">
      <w:pPr>
        <w:rPr>
          <w:rFonts w:hint="eastAsia"/>
        </w:rPr>
      </w:pPr>
    </w:p>
    <w:p w14:paraId="1AD20403" w14:textId="77777777" w:rsidR="00507CA8" w:rsidRDefault="00507CA8">
      <w:pPr>
        <w:rPr>
          <w:rFonts w:hint="eastAsia"/>
        </w:rPr>
      </w:pPr>
      <w:r>
        <w:rPr>
          <w:rFonts w:hint="eastAsia"/>
        </w:rPr>
        <w:tab/>
        <w:t>在中文里，“愣”字具有丰富的含义和广泛的应用。它既可以作为形容词，表示一个人处于一种呆滞、出神的状态，如“他愣在那里，不知道该怎么办。”；也可以作为副词，用来强调动作的突然性或意外性，例如“他愣了一下，然后继续前进。”在一些方言中，“愣”还有着更为独特的用法，比如在东北方言中，有时候会用“愣头青”来形容性格直率、做事冲动的年轻人。这些不同的用法使得“愣”字成为了汉语表达中一个非常有趣且多变的词汇。</w:t>
      </w:r>
    </w:p>
    <w:p w14:paraId="7E12740E" w14:textId="77777777" w:rsidR="00507CA8" w:rsidRDefault="00507CA8">
      <w:pPr>
        <w:rPr>
          <w:rFonts w:hint="eastAsia"/>
        </w:rPr>
      </w:pPr>
    </w:p>
    <w:p w14:paraId="549EFABC" w14:textId="77777777" w:rsidR="00507CA8" w:rsidRDefault="00507CA8">
      <w:pPr>
        <w:rPr>
          <w:rFonts w:hint="eastAsia"/>
        </w:rPr>
      </w:pPr>
    </w:p>
    <w:p w14:paraId="68CAFFA6" w14:textId="77777777" w:rsidR="00507CA8" w:rsidRDefault="00507CA8">
      <w:pPr>
        <w:rPr>
          <w:rFonts w:hint="eastAsia"/>
        </w:rPr>
      </w:pPr>
    </w:p>
    <w:p w14:paraId="78E85C06" w14:textId="77777777" w:rsidR="00507CA8" w:rsidRDefault="00507CA8">
      <w:pPr>
        <w:rPr>
          <w:rFonts w:hint="eastAsia"/>
        </w:rPr>
      </w:pPr>
      <w:r>
        <w:rPr>
          <w:rFonts w:hint="eastAsia"/>
        </w:rPr>
        <w:tab/>
        <w:t>学习“愣”字的拼音与书写</w:t>
      </w:r>
    </w:p>
    <w:p w14:paraId="1B696537" w14:textId="77777777" w:rsidR="00507CA8" w:rsidRDefault="00507CA8">
      <w:pPr>
        <w:rPr>
          <w:rFonts w:hint="eastAsia"/>
        </w:rPr>
      </w:pPr>
    </w:p>
    <w:p w14:paraId="419428DA" w14:textId="77777777" w:rsidR="00507CA8" w:rsidRDefault="00507CA8">
      <w:pPr>
        <w:rPr>
          <w:rFonts w:hint="eastAsia"/>
        </w:rPr>
      </w:pPr>
    </w:p>
    <w:p w14:paraId="23EBD7E8" w14:textId="77777777" w:rsidR="00507CA8" w:rsidRDefault="00507CA8">
      <w:pPr>
        <w:rPr>
          <w:rFonts w:hint="eastAsia"/>
        </w:rPr>
      </w:pPr>
      <w:r>
        <w:rPr>
          <w:rFonts w:hint="eastAsia"/>
        </w:rPr>
        <w:tab/>
        <w:t>除了掌握“愣”字的正确发音外，了解其笔画顺序和结构也是学习汉字的重要组成部分。按照标准的笔顺规则，“愣”字共有13划，从左到右依次为：横折、横折钩、撇、点、横折、横折钩、竖、横折钩、横折、横折钩、撇、点、横折钩。练习书写时，建</w:t>
      </w:r>
      <w:r>
        <w:rPr>
          <w:rFonts w:hint="eastAsia"/>
        </w:rPr>
        <w:lastRenderedPageBreak/>
        <w:t>议先从模仿开始，逐渐过渡到自由书写，这样有助于加深对字形的记忆。同时，结合实际语境来学习和使用“愣”字，可以更好地理解和掌握其在不同情况下的具体意义。</w:t>
      </w:r>
    </w:p>
    <w:p w14:paraId="4717B32D" w14:textId="77777777" w:rsidR="00507CA8" w:rsidRDefault="00507CA8">
      <w:pPr>
        <w:rPr>
          <w:rFonts w:hint="eastAsia"/>
        </w:rPr>
      </w:pPr>
    </w:p>
    <w:p w14:paraId="378A85DA" w14:textId="77777777" w:rsidR="00507CA8" w:rsidRDefault="00507CA8">
      <w:pPr>
        <w:rPr>
          <w:rFonts w:hint="eastAsia"/>
        </w:rPr>
      </w:pPr>
    </w:p>
    <w:p w14:paraId="55FB77F1" w14:textId="77777777" w:rsidR="00507CA8" w:rsidRDefault="00507CA8">
      <w:pPr>
        <w:rPr>
          <w:rFonts w:hint="eastAsia"/>
        </w:rPr>
      </w:pPr>
    </w:p>
    <w:p w14:paraId="35701A42" w14:textId="77777777" w:rsidR="00507CA8" w:rsidRDefault="00507CA8">
      <w:pPr>
        <w:rPr>
          <w:rFonts w:hint="eastAsia"/>
        </w:rPr>
      </w:pPr>
      <w:r>
        <w:rPr>
          <w:rFonts w:hint="eastAsia"/>
        </w:rPr>
        <w:tab/>
        <w:t>“愣”字的文化背景及故事</w:t>
      </w:r>
    </w:p>
    <w:p w14:paraId="6C916630" w14:textId="77777777" w:rsidR="00507CA8" w:rsidRDefault="00507CA8">
      <w:pPr>
        <w:rPr>
          <w:rFonts w:hint="eastAsia"/>
        </w:rPr>
      </w:pPr>
    </w:p>
    <w:p w14:paraId="1E752824" w14:textId="77777777" w:rsidR="00507CA8" w:rsidRDefault="00507CA8">
      <w:pPr>
        <w:rPr>
          <w:rFonts w:hint="eastAsia"/>
        </w:rPr>
      </w:pPr>
    </w:p>
    <w:p w14:paraId="048A9B06" w14:textId="77777777" w:rsidR="00507CA8" w:rsidRDefault="00507CA8">
      <w:pPr>
        <w:rPr>
          <w:rFonts w:hint="eastAsia"/>
        </w:rPr>
      </w:pPr>
      <w:r>
        <w:rPr>
          <w:rFonts w:hint="eastAsia"/>
        </w:rPr>
        <w:tab/>
        <w:t>在中国文化中，很多汉字背后都有着丰富的故事和传说，“愣”字也不例外。虽然直接关于“愣”字的故事不多，但与其相关的成语、谚语等语言材料却不少见，如“愣头愣脑”、“愣眉横眼”等，这些表达往往用来形容人做事不经思考、态度强硬的样子。在一些文学作品中，作者也会巧妙地运用“愣”字来刻画人物的性格特点或是营造特定的氛围，从而增强作品的表现力。通过学习这些文化元素，不仅可以加深对“愣”字的理解，还能进一步领略中华文化的博大精深。</w:t>
      </w:r>
    </w:p>
    <w:p w14:paraId="7C321C2B" w14:textId="77777777" w:rsidR="00507CA8" w:rsidRDefault="00507CA8">
      <w:pPr>
        <w:rPr>
          <w:rFonts w:hint="eastAsia"/>
        </w:rPr>
      </w:pPr>
    </w:p>
    <w:p w14:paraId="38FE054C" w14:textId="77777777" w:rsidR="00507CA8" w:rsidRDefault="00507CA8">
      <w:pPr>
        <w:rPr>
          <w:rFonts w:hint="eastAsia"/>
        </w:rPr>
      </w:pPr>
    </w:p>
    <w:p w14:paraId="106ABFF6" w14:textId="77777777" w:rsidR="00507CA8" w:rsidRDefault="00507CA8">
      <w:pPr>
        <w:rPr>
          <w:rFonts w:hint="eastAsia"/>
        </w:rPr>
      </w:pPr>
    </w:p>
    <w:p w14:paraId="0BE2D153" w14:textId="77777777" w:rsidR="00507CA8" w:rsidRDefault="00507C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BED7F1" w14:textId="77777777" w:rsidR="00507CA8" w:rsidRDefault="00507CA8">
      <w:pPr>
        <w:rPr>
          <w:rFonts w:hint="eastAsia"/>
        </w:rPr>
      </w:pPr>
    </w:p>
    <w:p w14:paraId="060416C4" w14:textId="77777777" w:rsidR="00507CA8" w:rsidRDefault="00507CA8">
      <w:pPr>
        <w:rPr>
          <w:rFonts w:hint="eastAsia"/>
        </w:rPr>
      </w:pPr>
    </w:p>
    <w:p w14:paraId="61BF3BAA" w14:textId="77777777" w:rsidR="00507CA8" w:rsidRDefault="00507CA8">
      <w:pPr>
        <w:rPr>
          <w:rFonts w:hint="eastAsia"/>
        </w:rPr>
      </w:pPr>
      <w:r>
        <w:rPr>
          <w:rFonts w:hint="eastAsia"/>
        </w:rPr>
        <w:tab/>
        <w:t>“愣”字不仅在发音上有其独特之处，在意义和文化内涵方面也十分丰富。无论是作为汉语学习者还是对中国文化感兴趣的朋友们，深入了解和掌握“愣”字的相关知识都是非常有意义的。希望本文能够为大家提供一些有用的信息，并激发更多人对汉字及其背后文化的探索兴趣。</w:t>
      </w:r>
    </w:p>
    <w:p w14:paraId="1B52968A" w14:textId="77777777" w:rsidR="00507CA8" w:rsidRDefault="00507CA8">
      <w:pPr>
        <w:rPr>
          <w:rFonts w:hint="eastAsia"/>
        </w:rPr>
      </w:pPr>
    </w:p>
    <w:p w14:paraId="4576333C" w14:textId="77777777" w:rsidR="00507CA8" w:rsidRDefault="00507CA8">
      <w:pPr>
        <w:rPr>
          <w:rFonts w:hint="eastAsia"/>
        </w:rPr>
      </w:pPr>
    </w:p>
    <w:p w14:paraId="6ACF435C" w14:textId="77777777" w:rsidR="00507CA8" w:rsidRDefault="00507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C05A7" w14:textId="080960B2" w:rsidR="00783A32" w:rsidRDefault="00783A32"/>
    <w:sectPr w:rsidR="0078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32"/>
    <w:rsid w:val="00507CA8"/>
    <w:rsid w:val="00783A32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AB05C-D3BC-4DA9-9052-FA8D9D6A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