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F772" w14:textId="77777777" w:rsidR="00414FD3" w:rsidRDefault="00414FD3">
      <w:pPr>
        <w:rPr>
          <w:rFonts w:hint="eastAsia"/>
        </w:rPr>
      </w:pPr>
      <w:r>
        <w:rPr>
          <w:rFonts w:hint="eastAsia"/>
        </w:rPr>
        <w:t>Wo Shi Zhinanbei Yinshu Shu De Houyi</w:t>
      </w:r>
    </w:p>
    <w:p w14:paraId="176943E5" w14:textId="77777777" w:rsidR="00414FD3" w:rsidRDefault="00414FD3">
      <w:pPr>
        <w:rPr>
          <w:rFonts w:hint="eastAsia"/>
        </w:rPr>
      </w:pPr>
      <w:r>
        <w:rPr>
          <w:rFonts w:hint="eastAsia"/>
        </w:rPr>
        <w:t>我是指南针印刷术的后裔，这句话将我们带回到一个辉煌而充满智慧的时代。在那个时代，中国四大发明之一的活字印刷术正逐渐走向成熟，并且开始影响世界文明的进程。作为这项伟大技艺的传承者，我的家族故事与印刷术的发展紧密相连。</w:t>
      </w:r>
    </w:p>
    <w:p w14:paraId="0C904E0B" w14:textId="77777777" w:rsidR="00414FD3" w:rsidRDefault="00414FD3">
      <w:pPr>
        <w:rPr>
          <w:rFonts w:hint="eastAsia"/>
        </w:rPr>
      </w:pPr>
    </w:p>
    <w:p w14:paraId="2BCD0B58" w14:textId="77777777" w:rsidR="00414FD3" w:rsidRDefault="00414FD3">
      <w:pPr>
        <w:rPr>
          <w:rFonts w:hint="eastAsia"/>
        </w:rPr>
      </w:pPr>
      <w:r>
        <w:rPr>
          <w:rFonts w:hint="eastAsia"/>
        </w:rPr>
        <w:t>家族渊源</w:t>
      </w:r>
    </w:p>
    <w:p w14:paraId="561CC26A" w14:textId="77777777" w:rsidR="00414FD3" w:rsidRDefault="00414FD3">
      <w:pPr>
        <w:rPr>
          <w:rFonts w:hint="eastAsia"/>
        </w:rPr>
      </w:pPr>
      <w:r>
        <w:rPr>
          <w:rFonts w:hint="eastAsia"/>
        </w:rPr>
        <w:t>据家谱记载，我的祖先们早在宋代就已经参与了雕版印刷的工作。那时候，印刷书籍是一项极其复杂和耗时的任务，需要雕刻师傅精心刻制每一页的文字和图案。随着时间推移，毕昇发明了泥活字，使得排版变得更加灵活，效率大大提高。而到了元代，木活字也被广泛采用，进一步促进了书籍的大规模流通。</w:t>
      </w:r>
    </w:p>
    <w:p w14:paraId="5112458B" w14:textId="77777777" w:rsidR="00414FD3" w:rsidRDefault="00414FD3">
      <w:pPr>
        <w:rPr>
          <w:rFonts w:hint="eastAsia"/>
        </w:rPr>
      </w:pPr>
    </w:p>
    <w:p w14:paraId="1598763C" w14:textId="77777777" w:rsidR="00414FD3" w:rsidRDefault="00414FD3">
      <w:pPr>
        <w:rPr>
          <w:rFonts w:hint="eastAsia"/>
        </w:rPr>
      </w:pPr>
      <w:r>
        <w:rPr>
          <w:rFonts w:hint="eastAsia"/>
        </w:rPr>
        <w:t>传统技艺</w:t>
      </w:r>
    </w:p>
    <w:p w14:paraId="3B783AEB" w14:textId="77777777" w:rsidR="00414FD3" w:rsidRDefault="00414FD3">
      <w:pPr>
        <w:rPr>
          <w:rFonts w:hint="eastAsia"/>
        </w:rPr>
      </w:pPr>
      <w:r>
        <w:rPr>
          <w:rFonts w:hint="eastAsia"/>
        </w:rPr>
        <w:t>在我成长的过程中，长辈们总是会讲述关于印刷术的各种趣事和技术细节。从选材到制作活字、再到排版校对，每一个环节都凝聚着先人的智慧。记得小时候，我常常跟随祖父参观他工作的印刷作坊，那里弥漫着纸张与油墨混合的独特香气。看着那些熟练操作的老工匠们，心中充满了敬意。</w:t>
      </w:r>
    </w:p>
    <w:p w14:paraId="550FA568" w14:textId="77777777" w:rsidR="00414FD3" w:rsidRDefault="00414FD3">
      <w:pPr>
        <w:rPr>
          <w:rFonts w:hint="eastAsia"/>
        </w:rPr>
      </w:pPr>
    </w:p>
    <w:p w14:paraId="1D013177" w14:textId="77777777" w:rsidR="00414FD3" w:rsidRDefault="00414FD3">
      <w:pPr>
        <w:rPr>
          <w:rFonts w:hint="eastAsia"/>
        </w:rPr>
      </w:pPr>
      <w:r>
        <w:rPr>
          <w:rFonts w:hint="eastAsia"/>
        </w:rPr>
        <w:t>现代变革</w:t>
      </w:r>
    </w:p>
    <w:p w14:paraId="590DEC30" w14:textId="77777777" w:rsidR="00414FD3" w:rsidRDefault="00414FD3">
      <w:pPr>
        <w:rPr>
          <w:rFonts w:hint="eastAsia"/>
        </w:rPr>
      </w:pPr>
      <w:r>
        <w:rPr>
          <w:rFonts w:hint="eastAsia"/>
        </w:rPr>
        <w:t>随着科技的进步，传统的手工印刷逐渐被机械印刷所取代。然而，这并不意味着古老技艺就此消失不见。相反，在一些特殊场合下，如文化展览或高端礼品定制中，人们依然会选择使用传统方法来印制作品。为了适应新时代的需求，我的家族也开始涉足数字印刷领域，将古老的智慧与现代技术相结合。</w:t>
      </w:r>
    </w:p>
    <w:p w14:paraId="358FD969" w14:textId="77777777" w:rsidR="00414FD3" w:rsidRDefault="00414FD3">
      <w:pPr>
        <w:rPr>
          <w:rFonts w:hint="eastAsia"/>
        </w:rPr>
      </w:pPr>
    </w:p>
    <w:p w14:paraId="583E3539" w14:textId="77777777" w:rsidR="00414FD3" w:rsidRDefault="00414FD3">
      <w:pPr>
        <w:rPr>
          <w:rFonts w:hint="eastAsia"/>
        </w:rPr>
      </w:pPr>
      <w:r>
        <w:rPr>
          <w:rFonts w:hint="eastAsia"/>
        </w:rPr>
        <w:t>文化传承</w:t>
      </w:r>
    </w:p>
    <w:p w14:paraId="5F33837B" w14:textId="77777777" w:rsidR="00414FD3" w:rsidRDefault="00414FD3">
      <w:pPr>
        <w:rPr>
          <w:rFonts w:hint="eastAsia"/>
        </w:rPr>
      </w:pPr>
      <w:r>
        <w:rPr>
          <w:rFonts w:hint="eastAsia"/>
        </w:rPr>
        <w:t>尽管时代变迁，但作为指南针印刷术的后裔，我们始终没有忘记自己的使命——那就是将这份珍贵的文化遗产传递下去。无论是通过创办博物馆展示历史文物，还是举办讲座介绍相关知识，亦或是参与国际文化交流活动，都是为了让更多人了解并喜爱上中国的印刷艺术。</w:t>
      </w:r>
    </w:p>
    <w:p w14:paraId="1DEF6E02" w14:textId="77777777" w:rsidR="00414FD3" w:rsidRDefault="00414FD3">
      <w:pPr>
        <w:rPr>
          <w:rFonts w:hint="eastAsia"/>
        </w:rPr>
      </w:pPr>
    </w:p>
    <w:p w14:paraId="38EC01EB" w14:textId="77777777" w:rsidR="00414FD3" w:rsidRDefault="00414FD3">
      <w:pPr>
        <w:rPr>
          <w:rFonts w:hint="eastAsia"/>
        </w:rPr>
      </w:pPr>
      <w:r>
        <w:rPr>
          <w:rFonts w:hint="eastAsia"/>
        </w:rPr>
        <w:t>未来展望</w:t>
      </w:r>
    </w:p>
    <w:p w14:paraId="1827B6C6" w14:textId="77777777" w:rsidR="00414FD3" w:rsidRDefault="00414FD3">
      <w:pPr>
        <w:rPr>
          <w:rFonts w:hint="eastAsia"/>
        </w:rPr>
      </w:pPr>
      <w:r>
        <w:rPr>
          <w:rFonts w:hint="eastAsia"/>
        </w:rPr>
        <w:t>展望未来，我相信随着社会对传统文化重视程度不断提高，像印刷术这样的非物质文化遗产将会获得更加广阔的发展空间。对于我个人而言，则希望能够继续深入研究这一领域，为保护和发展祖先留下的宝贵财富贡献自己的一份力量。也期待有更多年轻人能够加入进来，共同书写属于我们的新篇章。</w:t>
      </w:r>
    </w:p>
    <w:p w14:paraId="585D16FA" w14:textId="77777777" w:rsidR="00414FD3" w:rsidRDefault="00414FD3">
      <w:pPr>
        <w:rPr>
          <w:rFonts w:hint="eastAsia"/>
        </w:rPr>
      </w:pPr>
    </w:p>
    <w:p w14:paraId="77A1A693" w14:textId="77777777" w:rsidR="00414FD3" w:rsidRDefault="00414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FD7AE" w14:textId="064747FF" w:rsidR="00175205" w:rsidRDefault="00175205"/>
    <w:sectPr w:rsidR="0017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05"/>
    <w:rsid w:val="00175205"/>
    <w:rsid w:val="00414FD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E31C8-437B-4EF6-BC91-E9B41BC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