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0969C" w14:textId="77777777" w:rsidR="00C80117" w:rsidRDefault="00C80117">
      <w:pPr>
        <w:rPr>
          <w:rFonts w:hint="eastAsia"/>
        </w:rPr>
      </w:pPr>
      <w:r>
        <w:rPr>
          <w:rFonts w:hint="eastAsia"/>
        </w:rPr>
        <w:t>我说汉语的拼音</w:t>
      </w:r>
    </w:p>
    <w:p w14:paraId="1D20C69C" w14:textId="77777777" w:rsidR="00C80117" w:rsidRDefault="00C80117">
      <w:pPr>
        <w:rPr>
          <w:rFonts w:hint="eastAsia"/>
        </w:rPr>
      </w:pPr>
      <w:r>
        <w:rPr>
          <w:rFonts w:hint="eastAsia"/>
        </w:rPr>
        <w:t>汉语拼音，作为学习汉语的一把钥匙，在国内外的学习者中扮演着重要的角色。对于很多初学者来说，汉语汉字的复杂性可能会让人望而却步，但通过汉语拼音这一工具，学习者可以更轻松地开始他们的汉语学习之旅。汉语拼音采用拉丁字母来表示汉字的发音，使得即便是完全不懂汉字的人也能够准确地读出汉字的发音。</w:t>
      </w:r>
    </w:p>
    <w:p w14:paraId="1DC17576" w14:textId="77777777" w:rsidR="00C80117" w:rsidRDefault="00C80117">
      <w:pPr>
        <w:rPr>
          <w:rFonts w:hint="eastAsia"/>
        </w:rPr>
      </w:pPr>
    </w:p>
    <w:p w14:paraId="74D862E9" w14:textId="77777777" w:rsidR="00C80117" w:rsidRDefault="00C80117">
      <w:pPr>
        <w:rPr>
          <w:rFonts w:hint="eastAsia"/>
        </w:rPr>
      </w:pPr>
      <w:r>
        <w:rPr>
          <w:rFonts w:hint="eastAsia"/>
        </w:rPr>
        <w:t>拼音的历史背景</w:t>
      </w:r>
    </w:p>
    <w:p w14:paraId="32498768" w14:textId="77777777" w:rsidR="00C80117" w:rsidRDefault="00C80117">
      <w:pPr>
        <w:rPr>
          <w:rFonts w:hint="eastAsia"/>
        </w:rPr>
      </w:pPr>
      <w:r>
        <w:rPr>
          <w:rFonts w:hint="eastAsia"/>
        </w:rPr>
        <w:t>汉语拼音并不是自古以来就有的，它是在20世纪中期才被创造出来的。1958年，中华人民共和国政府正式公布了《汉语拼音方案》，旨在帮助扫除文盲，并促进普通话的普及和推广。在此之前，虽然也有不同的拼音系统用于辅助学习，但没有一个得到广泛认可或官方支持。汉语拼音的出现，极大地推动了汉语教育的发展，不仅在中国国内，也在全世界范围内。</w:t>
      </w:r>
    </w:p>
    <w:p w14:paraId="264E25FE" w14:textId="77777777" w:rsidR="00C80117" w:rsidRDefault="00C80117">
      <w:pPr>
        <w:rPr>
          <w:rFonts w:hint="eastAsia"/>
        </w:rPr>
      </w:pPr>
    </w:p>
    <w:p w14:paraId="69040FB5" w14:textId="77777777" w:rsidR="00C80117" w:rsidRDefault="00C80117">
      <w:pPr>
        <w:rPr>
          <w:rFonts w:hint="eastAsia"/>
        </w:rPr>
      </w:pPr>
      <w:r>
        <w:rPr>
          <w:rFonts w:hint="eastAsia"/>
        </w:rPr>
        <w:t>拼音的结构与规则</w:t>
      </w:r>
    </w:p>
    <w:p w14:paraId="0FCA27E3" w14:textId="77777777" w:rsidR="00C80117" w:rsidRDefault="00C80117">
      <w:pPr>
        <w:rPr>
          <w:rFonts w:hint="eastAsia"/>
        </w:rPr>
      </w:pPr>
      <w:r>
        <w:rPr>
          <w:rFonts w:hint="eastAsia"/>
        </w:rPr>
        <w:t>汉语拼音由声母、韵母以及声调三部分组成。声母位于音节开头，类似辅音；韵母则包含元音或者元音加上尾音，构成了音节的主要部分。至于声调，它是汉语中非常独特的一个方面，通过不同的声调变化，相同的音节可以表达出截然不同的意思。汉语共有四个基本声调，再加上轻声，这些声调的变化在拼音中标记为符号，直接放在相应的韵母上。</w:t>
      </w:r>
    </w:p>
    <w:p w14:paraId="2B522122" w14:textId="77777777" w:rsidR="00C80117" w:rsidRDefault="00C80117">
      <w:pPr>
        <w:rPr>
          <w:rFonts w:hint="eastAsia"/>
        </w:rPr>
      </w:pPr>
    </w:p>
    <w:p w14:paraId="5D92112A" w14:textId="77777777" w:rsidR="00C80117" w:rsidRDefault="00C8011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DCAB1AA" w14:textId="77777777" w:rsidR="00C80117" w:rsidRDefault="00C80117">
      <w:pPr>
        <w:rPr>
          <w:rFonts w:hint="eastAsia"/>
        </w:rPr>
      </w:pPr>
      <w:r>
        <w:rPr>
          <w:rFonts w:hint="eastAsia"/>
        </w:rPr>
        <w:t>除了作为学习汉语的基础工具之外，汉语拼音在现代社会中还有许多实际的应用。例如，在输入法中，拼音输入法是最受欢迎的一种输入方式，尤其适合不熟悉五笔等其他输入法的新手用户。拼音还广泛应用于对外汉语教学、字典编纂、以及电子设备上的文字输入等方面。可以说，无论是在学校教育还是日常生活中，拼音都发挥着不可替代的作用。</w:t>
      </w:r>
    </w:p>
    <w:p w14:paraId="3DC41B51" w14:textId="77777777" w:rsidR="00C80117" w:rsidRDefault="00C80117">
      <w:pPr>
        <w:rPr>
          <w:rFonts w:hint="eastAsia"/>
        </w:rPr>
      </w:pPr>
    </w:p>
    <w:p w14:paraId="1658EA97" w14:textId="77777777" w:rsidR="00C80117" w:rsidRDefault="00C80117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7AA325BE" w14:textId="77777777" w:rsidR="00C80117" w:rsidRDefault="00C80117">
      <w:pPr>
        <w:rPr>
          <w:rFonts w:hint="eastAsia"/>
        </w:rPr>
      </w:pPr>
      <w:r>
        <w:rPr>
          <w:rFonts w:hint="eastAsia"/>
        </w:rPr>
        <w:t>随着中国在全球舞台上影响力的不断增强，越来越多的人开始学习汉语，汉语拼音也因此成为了中外文化交流的重要桥梁。通过拼音，外国人可以更容易地掌握汉语的基本发音规则，进而深入了解中国文化。汉语拼音也被用来翻译一些专有名词、品牌名称等，使其更加易于国际友人理解和接受。这无疑促进了不同文化之间的相互了解和交流。</w:t>
      </w:r>
    </w:p>
    <w:p w14:paraId="767A5C5A" w14:textId="77777777" w:rsidR="00C80117" w:rsidRDefault="00C80117">
      <w:pPr>
        <w:rPr>
          <w:rFonts w:hint="eastAsia"/>
        </w:rPr>
      </w:pPr>
    </w:p>
    <w:p w14:paraId="609983B8" w14:textId="77777777" w:rsidR="00C80117" w:rsidRDefault="00C80117">
      <w:pPr>
        <w:rPr>
          <w:rFonts w:hint="eastAsia"/>
        </w:rPr>
      </w:pPr>
      <w:r>
        <w:rPr>
          <w:rFonts w:hint="eastAsia"/>
        </w:rPr>
        <w:t>结语</w:t>
      </w:r>
    </w:p>
    <w:p w14:paraId="661FAB18" w14:textId="77777777" w:rsidR="00C80117" w:rsidRDefault="00C80117">
      <w:pPr>
        <w:rPr>
          <w:rFonts w:hint="eastAsia"/>
        </w:rPr>
      </w:pPr>
      <w:r>
        <w:rPr>
          <w:rFonts w:hint="eastAsia"/>
        </w:rPr>
        <w:t>汉语拼音不仅是学习汉语的有效工具，也是中华文化走向世界的一个重要媒介。无论是对中国国内的汉语学习者，还是对海外希望了解和学习汉语的人来说，汉语拼音都是开启汉语大门的关键。在未来，随着技术的进步和社会的发展，汉语拼音将继续在其领域内发挥重要作用，并不断适应新的需求和挑战。</w:t>
      </w:r>
    </w:p>
    <w:p w14:paraId="0A84FA30" w14:textId="77777777" w:rsidR="00C80117" w:rsidRDefault="00C80117">
      <w:pPr>
        <w:rPr>
          <w:rFonts w:hint="eastAsia"/>
        </w:rPr>
      </w:pPr>
    </w:p>
    <w:p w14:paraId="5AC5FA78" w14:textId="77777777" w:rsidR="00C80117" w:rsidRDefault="00C801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AA7E8" w14:textId="77777777" w:rsidR="00C80117" w:rsidRDefault="00C801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3B44BD" w14:textId="7826C759" w:rsidR="0036115C" w:rsidRDefault="0036115C"/>
    <w:sectPr w:rsidR="00361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15C"/>
    <w:rsid w:val="0036115C"/>
    <w:rsid w:val="009442F6"/>
    <w:rsid w:val="00C8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9C162-7759-4CA4-8C14-68207A0E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1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1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1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1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1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1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1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1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1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1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1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1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1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1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1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1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1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1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1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1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1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1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1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