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258C" w14:textId="77777777" w:rsidR="009C57A2" w:rsidRDefault="009C57A2">
      <w:pPr>
        <w:rPr>
          <w:rFonts w:hint="eastAsia"/>
        </w:rPr>
      </w:pPr>
      <w:r>
        <w:rPr>
          <w:rFonts w:hint="eastAsia"/>
        </w:rPr>
        <w:t>战战赫赫的拼音：zhàn zhàn hè hè</w:t>
      </w:r>
    </w:p>
    <w:p w14:paraId="3185F6F0" w14:textId="77777777" w:rsidR="009C57A2" w:rsidRDefault="009C57A2">
      <w:pPr>
        <w:rPr>
          <w:rFonts w:hint="eastAsia"/>
        </w:rPr>
      </w:pPr>
      <w:r>
        <w:rPr>
          <w:rFonts w:hint="eastAsia"/>
        </w:rPr>
        <w:t>“战战赫赫”这个词语并不常见于日常对话，但它在中文里却有着深刻的含义和悠久的历史。它是一个四字成语，用来形容声势浩大、威武雄壮的情景。从字面上看，“战战”描绘了战斗或争斗时紧张激烈的场面，“赫赫”则强调了显著、显耀的状态。因此，整个成语给人以一种激烈而辉煌的印象。</w:t>
      </w:r>
    </w:p>
    <w:p w14:paraId="0B48EBFD" w14:textId="77777777" w:rsidR="009C57A2" w:rsidRDefault="009C57A2">
      <w:pPr>
        <w:rPr>
          <w:rFonts w:hint="eastAsia"/>
        </w:rPr>
      </w:pPr>
    </w:p>
    <w:p w14:paraId="07D9A4A3" w14:textId="77777777" w:rsidR="009C57A2" w:rsidRDefault="009C57A2">
      <w:pPr>
        <w:rPr>
          <w:rFonts w:hint="eastAsia"/>
        </w:rPr>
      </w:pPr>
      <w:r>
        <w:rPr>
          <w:rFonts w:hint="eastAsia"/>
        </w:rPr>
        <w:t>历史背景</w:t>
      </w:r>
    </w:p>
    <w:p w14:paraId="11D0C754" w14:textId="77777777" w:rsidR="009C57A2" w:rsidRDefault="009C57A2">
      <w:pPr>
        <w:rPr>
          <w:rFonts w:hint="eastAsia"/>
        </w:rPr>
      </w:pPr>
      <w:r>
        <w:rPr>
          <w:rFonts w:hint="eastAsia"/>
        </w:rPr>
        <w:t>要追溯“战战赫赫”的来源，我们不得不提到中国古代丰富的文学和历史记载。成语往往承载着古人智慧的结晶，它们是汉语语言宝库中的璀璨明珠。此成语可能源自古代战争的描述，或是对英勇事迹的赞美。在古籍中，这样的词汇常被用来歌颂英雄人物或是形容重大事件的壮观场景。例如，在《诗经》、《左传》等经典文献中，不乏使用类似表达来记录那些令人难忘的历史时刻。随着时代的发展，这些成语逐渐融入到汉语之中，成为人们表达复杂情感和深刻思想的工具。</w:t>
      </w:r>
    </w:p>
    <w:p w14:paraId="4EFB2FD4" w14:textId="77777777" w:rsidR="009C57A2" w:rsidRDefault="009C57A2">
      <w:pPr>
        <w:rPr>
          <w:rFonts w:hint="eastAsia"/>
        </w:rPr>
      </w:pPr>
    </w:p>
    <w:p w14:paraId="2351273C" w14:textId="77777777" w:rsidR="009C57A2" w:rsidRDefault="009C57A2">
      <w:pPr>
        <w:rPr>
          <w:rFonts w:hint="eastAsia"/>
        </w:rPr>
      </w:pPr>
      <w:r>
        <w:rPr>
          <w:rFonts w:hint="eastAsia"/>
        </w:rPr>
        <w:t>成语结构与语义分析</w:t>
      </w:r>
    </w:p>
    <w:p w14:paraId="50C54F89" w14:textId="77777777" w:rsidR="009C57A2" w:rsidRDefault="009C57A2">
      <w:pPr>
        <w:rPr>
          <w:rFonts w:hint="eastAsia"/>
        </w:rPr>
      </w:pPr>
      <w:r>
        <w:rPr>
          <w:rFonts w:hint="eastAsia"/>
        </w:rPr>
        <w:t>从构词学的角度来看，“战战赫赫”是由两个叠音词组成的复合成语。“战战”一词本身就有颤抖、害怕的意思，但在成语中更多的是指战场上士兵们严阵以待、准备充分的状态；而“赫赫”则意味着名声显赫、气势逼人。两者结合，既体现了战场上的严肃紧张气氛，也展现了胜利者所拥有的荣耀与光辉。这种结构使得成语具有很强的画面感，能够生动地传达出特定情境下的氛围和情绪。</w:t>
      </w:r>
    </w:p>
    <w:p w14:paraId="751E915B" w14:textId="77777777" w:rsidR="009C57A2" w:rsidRDefault="009C57A2">
      <w:pPr>
        <w:rPr>
          <w:rFonts w:hint="eastAsia"/>
        </w:rPr>
      </w:pPr>
    </w:p>
    <w:p w14:paraId="18CA1CB7" w14:textId="77777777" w:rsidR="009C57A2" w:rsidRDefault="009C57A2">
      <w:pPr>
        <w:rPr>
          <w:rFonts w:hint="eastAsia"/>
        </w:rPr>
      </w:pPr>
      <w:r>
        <w:rPr>
          <w:rFonts w:hint="eastAsia"/>
        </w:rPr>
        <w:t>现代应用</w:t>
      </w:r>
    </w:p>
    <w:p w14:paraId="7F7BC7DB" w14:textId="77777777" w:rsidR="009C57A2" w:rsidRDefault="009C57A2">
      <w:pPr>
        <w:rPr>
          <w:rFonts w:hint="eastAsia"/>
        </w:rPr>
      </w:pPr>
      <w:r>
        <w:rPr>
          <w:rFonts w:hint="eastAsia"/>
        </w:rPr>
        <w:t>尽管“战战赫赫”听起来带有浓厚的古典色彩，但在现代社会中它仍然有其独特的价值和应用场景。比如，在描写体育赛事时，可以借用这一成语来形容比赛双方你追我赶、竞争激烈的场面；或者是在商业领域中，用它来比喻企业在市场上的激烈角逐以及取得成功后的辉煌成就。对于个人而言，当我们面对挑战时不畏艰难、勇往直前的精神面貌也可以用“战战赫赫”来形容。无论是在哪个领域，只要涉及到拼搏奋斗、追求卓越的主题，“战战赫赫”都能找到它的用武之地。</w:t>
      </w:r>
    </w:p>
    <w:p w14:paraId="380F6E9F" w14:textId="77777777" w:rsidR="009C57A2" w:rsidRDefault="009C57A2">
      <w:pPr>
        <w:rPr>
          <w:rFonts w:hint="eastAsia"/>
        </w:rPr>
      </w:pPr>
    </w:p>
    <w:p w14:paraId="64EAEBEF" w14:textId="77777777" w:rsidR="009C57A2" w:rsidRDefault="009C57A2">
      <w:pPr>
        <w:rPr>
          <w:rFonts w:hint="eastAsia"/>
        </w:rPr>
      </w:pPr>
      <w:r>
        <w:rPr>
          <w:rFonts w:hint="eastAsia"/>
        </w:rPr>
        <w:t>文化意义</w:t>
      </w:r>
    </w:p>
    <w:p w14:paraId="36C227C4" w14:textId="77777777" w:rsidR="009C57A2" w:rsidRDefault="009C57A2">
      <w:pPr>
        <w:rPr>
          <w:rFonts w:hint="eastAsia"/>
        </w:rPr>
      </w:pPr>
      <w:r>
        <w:rPr>
          <w:rFonts w:hint="eastAsia"/>
        </w:rPr>
        <w:t>每一个成语都是中华文化的瑰宝，“战战赫赫”也不例外。它不仅反映了中华民族自古以来崇尚勇敢、尊重英雄的传统美德，同时也体现了人们对美好事物的向往和追求。通过学习和使用这样的成语，我们可以更好地理解祖先们的思维方式和价值观，进而传承和弘扬优秀的传统文化。在这个快速变化的时代里，保持对传统文化的关注和热爱尤为重要，因为这是我们民族身份认同的重要组成部分。让我们一起珍惜并善用这些珍贵的语言财富吧！</w:t>
      </w:r>
    </w:p>
    <w:p w14:paraId="2AE33982" w14:textId="77777777" w:rsidR="009C57A2" w:rsidRDefault="009C57A2">
      <w:pPr>
        <w:rPr>
          <w:rFonts w:hint="eastAsia"/>
        </w:rPr>
      </w:pPr>
    </w:p>
    <w:p w14:paraId="33EF421F" w14:textId="77777777" w:rsidR="009C57A2" w:rsidRDefault="009C5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EA218" w14:textId="6A21F635" w:rsidR="008657D1" w:rsidRDefault="008657D1"/>
    <w:sectPr w:rsidR="0086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D1"/>
    <w:rsid w:val="0075097D"/>
    <w:rsid w:val="008657D1"/>
    <w:rsid w:val="009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A924B-51CE-4912-AA0F-673A0E34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