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4217" w14:textId="77777777" w:rsidR="00725BB6" w:rsidRDefault="00725BB6">
      <w:pPr>
        <w:rPr>
          <w:rFonts w:hint="eastAsia"/>
        </w:rPr>
      </w:pPr>
      <w:r>
        <w:rPr>
          <w:rFonts w:hint="eastAsia"/>
        </w:rPr>
        <w:t>手上的拼音怎么拼写：一个引言</w:t>
      </w:r>
    </w:p>
    <w:p w14:paraId="544BB88D" w14:textId="77777777" w:rsidR="00725BB6" w:rsidRDefault="00725BB6">
      <w:pPr>
        <w:rPr>
          <w:rFonts w:hint="eastAsia"/>
        </w:rPr>
      </w:pPr>
      <w:r>
        <w:rPr>
          <w:rFonts w:hint="eastAsia"/>
        </w:rPr>
        <w:t>汉语作为世界上最古老的语言之一，承载着数千年来的文化和历史。对于学习中文的人来说，掌握汉字的读音是理解语言和文化的关键一步。拼音，即汉语的音节符号系统，是中国政府于1950年代推广的一种拉丁字母标注方案，用于帮助人们准确地发音。当我们提到“手上的拼音”，我们可以从多个角度来探讨这个话题，包括拼音的基础知识、书写方式、以及它在日常生活中的应用。</w:t>
      </w:r>
    </w:p>
    <w:p w14:paraId="60483ABB" w14:textId="77777777" w:rsidR="00725BB6" w:rsidRDefault="00725BB6">
      <w:pPr>
        <w:rPr>
          <w:rFonts w:hint="eastAsia"/>
        </w:rPr>
      </w:pPr>
    </w:p>
    <w:p w14:paraId="40ACD0AA" w14:textId="77777777" w:rsidR="00725BB6" w:rsidRDefault="00725BB6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D6A40A8" w14:textId="77777777" w:rsidR="00725BB6" w:rsidRDefault="00725BB6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一个辅音；韵母跟随其后，可以是单个元音或辅音与元音的组合；而声调则决定了音节的抑扬顿挫。例如，“手”字的拼音是“shǒu”，其中“sh”是声母，“ou”是韵母，而上面的第三声符号（ˇ）表示了它的声调。当我们在手上写下拼音时，我们实际上是在用笔画记录下这些声音特征。</w:t>
      </w:r>
    </w:p>
    <w:p w14:paraId="26A2C9C8" w14:textId="77777777" w:rsidR="00725BB6" w:rsidRDefault="00725BB6">
      <w:pPr>
        <w:rPr>
          <w:rFonts w:hint="eastAsia"/>
        </w:rPr>
      </w:pPr>
    </w:p>
    <w:p w14:paraId="4BAB0760" w14:textId="77777777" w:rsidR="00725BB6" w:rsidRDefault="00725BB6">
      <w:pPr>
        <w:rPr>
          <w:rFonts w:hint="eastAsia"/>
        </w:rPr>
      </w:pPr>
      <w:r>
        <w:rPr>
          <w:rFonts w:hint="eastAsia"/>
        </w:rPr>
        <w:t>如何正确拼写手上的拼音</w:t>
      </w:r>
    </w:p>
    <w:p w14:paraId="4F02652E" w14:textId="77777777" w:rsidR="00725BB6" w:rsidRDefault="00725BB6">
      <w:pPr>
        <w:rPr>
          <w:rFonts w:hint="eastAsia"/>
        </w:rPr>
      </w:pPr>
      <w:r>
        <w:rPr>
          <w:rFonts w:hint="eastAsia"/>
        </w:rPr>
        <w:t>要正确拼写手上的拼音，首先要熟悉拼音表。这是一张列出了所有可能的声母和韵母组合的表格。练习时，可以从简单的音节开始，比如“ma”、“ba”等，然后逐渐增加难度。书写拼音时，要注意字母的大小写规则，通常只有句子的第一个词或者专有名词的首字母大写。声调符号应该清晰地标记在适当的元音上，以确保发音的准确性。</w:t>
      </w:r>
    </w:p>
    <w:p w14:paraId="06FA3126" w14:textId="77777777" w:rsidR="00725BB6" w:rsidRDefault="00725BB6">
      <w:pPr>
        <w:rPr>
          <w:rFonts w:hint="eastAsia"/>
        </w:rPr>
      </w:pPr>
    </w:p>
    <w:p w14:paraId="6D4D4FB6" w14:textId="77777777" w:rsidR="00725BB6" w:rsidRDefault="00725BB6">
      <w:pPr>
        <w:rPr>
          <w:rFonts w:hint="eastAsia"/>
        </w:rPr>
      </w:pPr>
      <w:r>
        <w:rPr>
          <w:rFonts w:hint="eastAsia"/>
        </w:rPr>
        <w:t>拼音在生活中的实际应用</w:t>
      </w:r>
    </w:p>
    <w:p w14:paraId="46F409AE" w14:textId="77777777" w:rsidR="00725BB6" w:rsidRDefault="00725BB6">
      <w:pPr>
        <w:rPr>
          <w:rFonts w:hint="eastAsia"/>
        </w:rPr>
      </w:pPr>
      <w:r>
        <w:rPr>
          <w:rFonts w:hint="eastAsia"/>
        </w:rPr>
        <w:t>在日常生活中，拼音有着广泛的应用。孩子们在学校里通过拼音来学习汉字的发音，成年人可能会用拼音输入法在手机或电脑上快速打字。旅游者可以用拼音来询问方向或点餐，而教师们则会使用拼音来帮助学生记忆单词。因此，无论何时何地，只要需要交流，拼音都是一种非常有用的工具。当你在手上写下拼音时，你不仅是在记录语音信息，也是在参与一种跨文化的沟通桥梁。</w:t>
      </w:r>
    </w:p>
    <w:p w14:paraId="564212A9" w14:textId="77777777" w:rsidR="00725BB6" w:rsidRDefault="00725BB6">
      <w:pPr>
        <w:rPr>
          <w:rFonts w:hint="eastAsia"/>
        </w:rPr>
      </w:pPr>
    </w:p>
    <w:p w14:paraId="14DD072A" w14:textId="77777777" w:rsidR="00725BB6" w:rsidRDefault="00725BB6">
      <w:pPr>
        <w:rPr>
          <w:rFonts w:hint="eastAsia"/>
        </w:rPr>
      </w:pPr>
      <w:r>
        <w:rPr>
          <w:rFonts w:hint="eastAsia"/>
        </w:rPr>
        <w:t>最后的总结：手上的拼音，连接过去与未来</w:t>
      </w:r>
    </w:p>
    <w:p w14:paraId="3A1AB67E" w14:textId="77777777" w:rsidR="00725BB6" w:rsidRDefault="00725BB6">
      <w:pPr>
        <w:rPr>
          <w:rFonts w:hint="eastAsia"/>
        </w:rPr>
      </w:pPr>
      <w:r>
        <w:rPr>
          <w:rFonts w:hint="eastAsia"/>
        </w:rPr>
        <w:t>“手上的拼音”不仅仅是几个简单的字母组合，它是连接过去与未来的一座桥梁。通过学习和书写拼音，我们能够更好地理解和传承中华文化，同时也为现代社会提供了便捷的沟通方式。无论是孩子还是成人，无论是本地人还是外国人，拼音都是打开中文世界大门的一把钥匙。随着时代的发展，拼音将继续在我们的生活中扮演重要角色，成为每个人都能掌握并利用的宝贵资源。</w:t>
      </w:r>
    </w:p>
    <w:p w14:paraId="4DDB0129" w14:textId="77777777" w:rsidR="00725BB6" w:rsidRDefault="00725BB6">
      <w:pPr>
        <w:rPr>
          <w:rFonts w:hint="eastAsia"/>
        </w:rPr>
      </w:pPr>
    </w:p>
    <w:p w14:paraId="55B88755" w14:textId="77777777" w:rsidR="00725BB6" w:rsidRDefault="00725B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22DCC" w14:textId="65C87189" w:rsidR="001D16D9" w:rsidRDefault="001D16D9"/>
    <w:sectPr w:rsidR="001D1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D9"/>
    <w:rsid w:val="001D16D9"/>
    <w:rsid w:val="00725BB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7C915-3BA4-4E72-B1DB-36F7A60B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