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ADF3" w14:textId="77777777" w:rsidR="00CB366F" w:rsidRDefault="00CB366F">
      <w:pPr>
        <w:rPr>
          <w:rFonts w:hint="eastAsia"/>
        </w:rPr>
      </w:pPr>
    </w:p>
    <w:p w14:paraId="7D70A9EB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Shǒu Kě Zhāi Xīng Chén: 探索梦想与现实的边界</w:t>
      </w:r>
    </w:p>
    <w:p w14:paraId="64FC25DE" w14:textId="77777777" w:rsidR="00CB366F" w:rsidRDefault="00CB366F">
      <w:pPr>
        <w:rPr>
          <w:rFonts w:hint="eastAsia"/>
        </w:rPr>
      </w:pPr>
    </w:p>
    <w:p w14:paraId="64BA653D" w14:textId="77777777" w:rsidR="00CB366F" w:rsidRDefault="00CB366F">
      <w:pPr>
        <w:rPr>
          <w:rFonts w:hint="eastAsia"/>
        </w:rPr>
      </w:pPr>
    </w:p>
    <w:p w14:paraId="444C3D4D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“手可摘星辰”这句诗出自唐代诗人杜牧的《秋夕》，原句是“银烛秋光冷画屏，轻罗小扇扑流萤。天阶夜色凉如水，卧看牵牛织女星。”这里的“手可摘星辰”并非字面意思，而是借喻表达了人们对于美好事物的追求与向往，以及在现实中实现梦想的决心和勇气。它不仅展现了古人对宇宙的好奇心，也反映了人类不断探索未知领域的渴望。</w:t>
      </w:r>
    </w:p>
    <w:p w14:paraId="7CD88228" w14:textId="77777777" w:rsidR="00CB366F" w:rsidRDefault="00CB366F">
      <w:pPr>
        <w:rPr>
          <w:rFonts w:hint="eastAsia"/>
        </w:rPr>
      </w:pPr>
    </w:p>
    <w:p w14:paraId="1B48DDAD" w14:textId="77777777" w:rsidR="00CB366F" w:rsidRDefault="00CB366F">
      <w:pPr>
        <w:rPr>
          <w:rFonts w:hint="eastAsia"/>
        </w:rPr>
      </w:pPr>
    </w:p>
    <w:p w14:paraId="4E0F0906" w14:textId="77777777" w:rsidR="00CB366F" w:rsidRDefault="00CB366F">
      <w:pPr>
        <w:rPr>
          <w:rFonts w:hint="eastAsia"/>
        </w:rPr>
      </w:pPr>
    </w:p>
    <w:p w14:paraId="12EE4EC7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从文学到生活的启示</w:t>
      </w:r>
    </w:p>
    <w:p w14:paraId="4928796F" w14:textId="77777777" w:rsidR="00CB366F" w:rsidRDefault="00CB366F">
      <w:pPr>
        <w:rPr>
          <w:rFonts w:hint="eastAsia"/>
        </w:rPr>
      </w:pPr>
    </w:p>
    <w:p w14:paraId="70557285" w14:textId="77777777" w:rsidR="00CB366F" w:rsidRDefault="00CB366F">
      <w:pPr>
        <w:rPr>
          <w:rFonts w:hint="eastAsia"/>
        </w:rPr>
      </w:pPr>
    </w:p>
    <w:p w14:paraId="0BAD9D85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“手可摘星辰”的意象跨越时空，成为激励后人勇往直前的精神符号。在现代社会，这句话被赋予了更加丰富和多元的意义。无论是个人成长、事业发展还是科学研究，当人们面对困难和挑战时，“手可摘星辰”都是一种鼓励，提醒着我们即使目标再遥远，只要勇于尝试，就有可能触碰到那颗属于自己的星星。这种精神不仅促进了个人潜能的挖掘，也为社会进步提供了源源不断的动力。</w:t>
      </w:r>
    </w:p>
    <w:p w14:paraId="4A55B1B6" w14:textId="77777777" w:rsidR="00CB366F" w:rsidRDefault="00CB366F">
      <w:pPr>
        <w:rPr>
          <w:rFonts w:hint="eastAsia"/>
        </w:rPr>
      </w:pPr>
    </w:p>
    <w:p w14:paraId="1B095F10" w14:textId="77777777" w:rsidR="00CB366F" w:rsidRDefault="00CB366F">
      <w:pPr>
        <w:rPr>
          <w:rFonts w:hint="eastAsia"/>
        </w:rPr>
      </w:pPr>
    </w:p>
    <w:p w14:paraId="3338DB06" w14:textId="77777777" w:rsidR="00CB366F" w:rsidRDefault="00CB366F">
      <w:pPr>
        <w:rPr>
          <w:rFonts w:hint="eastAsia"/>
        </w:rPr>
      </w:pPr>
    </w:p>
    <w:p w14:paraId="0C306EE9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科技发展中的“手可摘星辰”</w:t>
      </w:r>
    </w:p>
    <w:p w14:paraId="7355EC30" w14:textId="77777777" w:rsidR="00CB366F" w:rsidRDefault="00CB366F">
      <w:pPr>
        <w:rPr>
          <w:rFonts w:hint="eastAsia"/>
        </w:rPr>
      </w:pPr>
    </w:p>
    <w:p w14:paraId="00F80F66" w14:textId="77777777" w:rsidR="00CB366F" w:rsidRDefault="00CB366F">
      <w:pPr>
        <w:rPr>
          <w:rFonts w:hint="eastAsia"/>
        </w:rPr>
      </w:pPr>
    </w:p>
    <w:p w14:paraId="22829C8D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随着科技的进步，曾经遥不可及的梦想正逐渐变为现实。“手可摘星辰”不再是一个浪漫的比喻，而成为了人类探索太空的真实写照。从第一颗人造卫星的成功发射，到载人航天飞船将宇航员送入太空，再到火星探测器的着陆，每一步都是人类智慧与勇气的见证。这些成就不仅拓展了我们对宇宙的认知，也为未来更远大的探索奠定了基础。</w:t>
      </w:r>
    </w:p>
    <w:p w14:paraId="66FDF50C" w14:textId="77777777" w:rsidR="00CB366F" w:rsidRDefault="00CB366F">
      <w:pPr>
        <w:rPr>
          <w:rFonts w:hint="eastAsia"/>
        </w:rPr>
      </w:pPr>
    </w:p>
    <w:p w14:paraId="48027FA1" w14:textId="77777777" w:rsidR="00CB366F" w:rsidRDefault="00CB366F">
      <w:pPr>
        <w:rPr>
          <w:rFonts w:hint="eastAsia"/>
        </w:rPr>
      </w:pPr>
    </w:p>
    <w:p w14:paraId="1A622E67" w14:textId="77777777" w:rsidR="00CB366F" w:rsidRDefault="00CB366F">
      <w:pPr>
        <w:rPr>
          <w:rFonts w:hint="eastAsia"/>
        </w:rPr>
      </w:pPr>
    </w:p>
    <w:p w14:paraId="2706B4C9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教育领域内的“手可摘星辰”</w:t>
      </w:r>
    </w:p>
    <w:p w14:paraId="3D68199A" w14:textId="77777777" w:rsidR="00CB366F" w:rsidRDefault="00CB366F">
      <w:pPr>
        <w:rPr>
          <w:rFonts w:hint="eastAsia"/>
        </w:rPr>
      </w:pPr>
    </w:p>
    <w:p w14:paraId="066B359D" w14:textId="77777777" w:rsidR="00CB366F" w:rsidRDefault="00CB366F">
      <w:pPr>
        <w:rPr>
          <w:rFonts w:hint="eastAsia"/>
        </w:rPr>
      </w:pPr>
    </w:p>
    <w:p w14:paraId="15F36294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在教育领域，“手可摘星辰”寓意着激发学生探索未知世界的好奇心和求知欲。教师们通过创新的教学方法，引导孩子们勇敢地追寻自己的梦想，鼓励他们面对困难不退缩，敢于挑战自我。同时，学校和社会也在不断创造条件，提供平台和支持，帮助青少年实现他们的科学梦、艺术梦或是任何其他形式的梦想，让每一个孩子都能有机会触摸到属于自己的那颗星星。</w:t>
      </w:r>
    </w:p>
    <w:p w14:paraId="3173BED6" w14:textId="77777777" w:rsidR="00CB366F" w:rsidRDefault="00CB366F">
      <w:pPr>
        <w:rPr>
          <w:rFonts w:hint="eastAsia"/>
        </w:rPr>
      </w:pPr>
    </w:p>
    <w:p w14:paraId="2F4E895C" w14:textId="77777777" w:rsidR="00CB366F" w:rsidRDefault="00CB366F">
      <w:pPr>
        <w:rPr>
          <w:rFonts w:hint="eastAsia"/>
        </w:rPr>
      </w:pPr>
    </w:p>
    <w:p w14:paraId="3F9C3A50" w14:textId="77777777" w:rsidR="00CB366F" w:rsidRDefault="00CB366F">
      <w:pPr>
        <w:rPr>
          <w:rFonts w:hint="eastAsia"/>
        </w:rPr>
      </w:pPr>
    </w:p>
    <w:p w14:paraId="3112FBFD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B19938" w14:textId="77777777" w:rsidR="00CB366F" w:rsidRDefault="00CB366F">
      <w:pPr>
        <w:rPr>
          <w:rFonts w:hint="eastAsia"/>
        </w:rPr>
      </w:pPr>
    </w:p>
    <w:p w14:paraId="12FB540B" w14:textId="77777777" w:rsidR="00CB366F" w:rsidRDefault="00CB366F">
      <w:pPr>
        <w:rPr>
          <w:rFonts w:hint="eastAsia"/>
        </w:rPr>
      </w:pPr>
    </w:p>
    <w:p w14:paraId="30ADA094" w14:textId="77777777" w:rsidR="00CB366F" w:rsidRDefault="00CB366F">
      <w:pPr>
        <w:rPr>
          <w:rFonts w:hint="eastAsia"/>
        </w:rPr>
      </w:pPr>
      <w:r>
        <w:rPr>
          <w:rFonts w:hint="eastAsia"/>
        </w:rPr>
        <w:tab/>
        <w:t>“手可摘星辰”不仅仅是一句美丽的诗句，它代表了一种积极向上的人生态度，一种不断追求卓越的精神。无论是在哪个领域，这种精神都是推动个人成长和社会发展的宝贵财富。让我们怀揣着这份信念，勇敢地向着心中的星辰前进，共同创造更加美好的未来。</w:t>
      </w:r>
    </w:p>
    <w:p w14:paraId="6D69445F" w14:textId="77777777" w:rsidR="00CB366F" w:rsidRDefault="00CB366F">
      <w:pPr>
        <w:rPr>
          <w:rFonts w:hint="eastAsia"/>
        </w:rPr>
      </w:pPr>
    </w:p>
    <w:p w14:paraId="580C229B" w14:textId="77777777" w:rsidR="00CB366F" w:rsidRDefault="00CB366F">
      <w:pPr>
        <w:rPr>
          <w:rFonts w:hint="eastAsia"/>
        </w:rPr>
      </w:pPr>
    </w:p>
    <w:p w14:paraId="48086AFE" w14:textId="77777777" w:rsidR="00CB366F" w:rsidRDefault="00CB3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EF5E6" w14:textId="6498768A" w:rsidR="00FB05EF" w:rsidRDefault="00FB05EF"/>
    <w:sectPr w:rsidR="00FB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EF"/>
    <w:rsid w:val="008F70FE"/>
    <w:rsid w:val="00CB366F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B6B6B-5C94-4D43-B228-3C880979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