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F585" w14:textId="77777777" w:rsidR="00370874" w:rsidRDefault="00370874">
      <w:pPr>
        <w:rPr>
          <w:rFonts w:hint="eastAsia"/>
        </w:rPr>
      </w:pPr>
    </w:p>
    <w:p w14:paraId="4ED9C286" w14:textId="77777777" w:rsidR="00370874" w:rsidRDefault="00370874">
      <w:pPr>
        <w:rPr>
          <w:rFonts w:hint="eastAsia"/>
        </w:rPr>
      </w:pPr>
      <w:r>
        <w:rPr>
          <w:rFonts w:hint="eastAsia"/>
        </w:rPr>
        <w:tab/>
        <w:t>抑扬顿挫正人君子深恶痛疾的拼音：yì yáng dùn cuò zhèng rén jūn zǐ shēn wù tòng jí</w:t>
      </w:r>
    </w:p>
    <w:p w14:paraId="44EC247F" w14:textId="77777777" w:rsidR="00370874" w:rsidRDefault="00370874">
      <w:pPr>
        <w:rPr>
          <w:rFonts w:hint="eastAsia"/>
        </w:rPr>
      </w:pPr>
    </w:p>
    <w:p w14:paraId="01AAA3AD" w14:textId="77777777" w:rsidR="00370874" w:rsidRDefault="00370874">
      <w:pPr>
        <w:rPr>
          <w:rFonts w:hint="eastAsia"/>
        </w:rPr>
      </w:pPr>
    </w:p>
    <w:p w14:paraId="1B15729D" w14:textId="77777777" w:rsidR="00370874" w:rsidRDefault="00370874">
      <w:pPr>
        <w:rPr>
          <w:rFonts w:hint="eastAsia"/>
        </w:rPr>
      </w:pPr>
      <w:r>
        <w:rPr>
          <w:rFonts w:hint="eastAsia"/>
        </w:rPr>
        <w:tab/>
        <w:t>在汉语的世界里，每个词汇都蕴含着独特的意义和情感色彩。“抑扬顿挫”、“正人君子”与“深恶痛疾”这三个成语连用，不仅体现了汉语表达的丰富性，更深刻反映了中华文化的道德观和审美取向。以下我们将一一探讨这些词语背后的故事及其所传达的价值观。</w:t>
      </w:r>
    </w:p>
    <w:p w14:paraId="7F7B248F" w14:textId="77777777" w:rsidR="00370874" w:rsidRDefault="00370874">
      <w:pPr>
        <w:rPr>
          <w:rFonts w:hint="eastAsia"/>
        </w:rPr>
      </w:pPr>
    </w:p>
    <w:p w14:paraId="6FD157F3" w14:textId="77777777" w:rsidR="00370874" w:rsidRDefault="00370874">
      <w:pPr>
        <w:rPr>
          <w:rFonts w:hint="eastAsia"/>
        </w:rPr>
      </w:pPr>
    </w:p>
    <w:p w14:paraId="105094EC" w14:textId="77777777" w:rsidR="00370874" w:rsidRDefault="0037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C7817" w14:textId="4D27F0E0" w:rsidR="00CE3875" w:rsidRDefault="00CE3875"/>
    <w:sectPr w:rsidR="00CE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75"/>
    <w:rsid w:val="00370874"/>
    <w:rsid w:val="00CE38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9BA8-C184-4A96-A4A2-B1BE683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