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4FF1" w14:textId="77777777" w:rsidR="001E6BD9" w:rsidRDefault="001E6BD9">
      <w:pPr>
        <w:rPr>
          <w:rFonts w:hint="eastAsia"/>
        </w:rPr>
      </w:pPr>
    </w:p>
    <w:p w14:paraId="78C1A5D6" w14:textId="77777777" w:rsidR="001E6BD9" w:rsidRDefault="001E6BD9">
      <w:pPr>
        <w:rPr>
          <w:rFonts w:hint="eastAsia"/>
        </w:rPr>
      </w:pPr>
      <w:r>
        <w:rPr>
          <w:rFonts w:hint="eastAsia"/>
        </w:rPr>
        <w:tab/>
        <w:t>拘的拼音和组词语</w:t>
      </w:r>
    </w:p>
    <w:p w14:paraId="0CC3D1BC" w14:textId="77777777" w:rsidR="001E6BD9" w:rsidRDefault="001E6BD9">
      <w:pPr>
        <w:rPr>
          <w:rFonts w:hint="eastAsia"/>
        </w:rPr>
      </w:pPr>
    </w:p>
    <w:p w14:paraId="0F85C0FA" w14:textId="77777777" w:rsidR="001E6BD9" w:rsidRDefault="001E6BD9">
      <w:pPr>
        <w:rPr>
          <w:rFonts w:hint="eastAsia"/>
        </w:rPr>
      </w:pPr>
    </w:p>
    <w:p w14:paraId="1DF50FE9" w14:textId="77777777" w:rsidR="001E6BD9" w:rsidRDefault="001E6BD9">
      <w:pPr>
        <w:rPr>
          <w:rFonts w:hint="eastAsia"/>
        </w:rPr>
      </w:pPr>
      <w:r>
        <w:rPr>
          <w:rFonts w:hint="eastAsia"/>
        </w:rPr>
        <w:tab/>
        <w:t>汉字“拘”是一个多义字，它在不同的语境中可以表达多种含义。在汉语拼音中，“拘”的拼音是 jū。这个字的基本意思与限制、约束有关，也可以表示逮捕或拘留等法律行为。接下来我们将探索一些以“拘”为核心的常用词语，并通过它们来更好地理解这个字所包含的意义。</w:t>
      </w:r>
    </w:p>
    <w:p w14:paraId="34470AA5" w14:textId="77777777" w:rsidR="001E6BD9" w:rsidRDefault="001E6BD9">
      <w:pPr>
        <w:rPr>
          <w:rFonts w:hint="eastAsia"/>
        </w:rPr>
      </w:pPr>
    </w:p>
    <w:p w14:paraId="7C599307" w14:textId="77777777" w:rsidR="001E6BD9" w:rsidRDefault="001E6BD9">
      <w:pPr>
        <w:rPr>
          <w:rFonts w:hint="eastAsia"/>
        </w:rPr>
      </w:pPr>
    </w:p>
    <w:p w14:paraId="75B65A67" w14:textId="77777777" w:rsidR="001E6BD9" w:rsidRDefault="001E6BD9">
      <w:pPr>
        <w:rPr>
          <w:rFonts w:hint="eastAsia"/>
        </w:rPr>
      </w:pPr>
    </w:p>
    <w:p w14:paraId="609736D0" w14:textId="77777777" w:rsidR="001E6BD9" w:rsidRDefault="001E6BD9">
      <w:pPr>
        <w:rPr>
          <w:rFonts w:hint="eastAsia"/>
        </w:rPr>
      </w:pPr>
      <w:r>
        <w:rPr>
          <w:rFonts w:hint="eastAsia"/>
        </w:rPr>
        <w:tab/>
        <w:t>拘泥于传统</w:t>
      </w:r>
    </w:p>
    <w:p w14:paraId="49C251CF" w14:textId="77777777" w:rsidR="001E6BD9" w:rsidRDefault="001E6BD9">
      <w:pPr>
        <w:rPr>
          <w:rFonts w:hint="eastAsia"/>
        </w:rPr>
      </w:pPr>
    </w:p>
    <w:p w14:paraId="4C90A0A1" w14:textId="77777777" w:rsidR="001E6BD9" w:rsidRDefault="001E6BD9">
      <w:pPr>
        <w:rPr>
          <w:rFonts w:hint="eastAsia"/>
        </w:rPr>
      </w:pPr>
    </w:p>
    <w:p w14:paraId="6015DB06" w14:textId="77777777" w:rsidR="001E6BD9" w:rsidRDefault="001E6BD9">
      <w:pPr>
        <w:rPr>
          <w:rFonts w:hint="eastAsia"/>
        </w:rPr>
      </w:pPr>
      <w:r>
        <w:rPr>
          <w:rFonts w:hint="eastAsia"/>
        </w:rPr>
        <w:tab/>
        <w:t>“拘泥”这个词用来形容人过于严格地遵守某种规则或传统，以至于不能灵活应对变化。“拘泥于传统”就是指那些坚持古老习俗和做法，不愿接受新事物的人。例如，在某些文化环境中，人们可能会因为过分拘泥于礼节而忽略了交流的本质。这种态度有时会阻碍社会的进步和个人的成长，所以适时地突破固有思维模式是非常重要的。</w:t>
      </w:r>
    </w:p>
    <w:p w14:paraId="7267245B" w14:textId="77777777" w:rsidR="001E6BD9" w:rsidRDefault="001E6BD9">
      <w:pPr>
        <w:rPr>
          <w:rFonts w:hint="eastAsia"/>
        </w:rPr>
      </w:pPr>
    </w:p>
    <w:p w14:paraId="3BD5FF0D" w14:textId="77777777" w:rsidR="001E6BD9" w:rsidRDefault="001E6BD9">
      <w:pPr>
        <w:rPr>
          <w:rFonts w:hint="eastAsia"/>
        </w:rPr>
      </w:pPr>
    </w:p>
    <w:p w14:paraId="5A88BF31" w14:textId="77777777" w:rsidR="001E6BD9" w:rsidRDefault="001E6BD9">
      <w:pPr>
        <w:rPr>
          <w:rFonts w:hint="eastAsia"/>
        </w:rPr>
      </w:pPr>
    </w:p>
    <w:p w14:paraId="7CF6DFAD" w14:textId="77777777" w:rsidR="001E6BD9" w:rsidRDefault="001E6BD9">
      <w:pPr>
        <w:rPr>
          <w:rFonts w:hint="eastAsia"/>
        </w:rPr>
      </w:pPr>
      <w:r>
        <w:rPr>
          <w:rFonts w:hint="eastAsia"/>
        </w:rPr>
        <w:tab/>
        <w:t>拘谨的态度</w:t>
      </w:r>
    </w:p>
    <w:p w14:paraId="011271E3" w14:textId="77777777" w:rsidR="001E6BD9" w:rsidRDefault="001E6BD9">
      <w:pPr>
        <w:rPr>
          <w:rFonts w:hint="eastAsia"/>
        </w:rPr>
      </w:pPr>
    </w:p>
    <w:p w14:paraId="2E5AC1CD" w14:textId="77777777" w:rsidR="001E6BD9" w:rsidRDefault="001E6BD9">
      <w:pPr>
        <w:rPr>
          <w:rFonts w:hint="eastAsia"/>
        </w:rPr>
      </w:pPr>
    </w:p>
    <w:p w14:paraId="56F29AC0" w14:textId="77777777" w:rsidR="001E6BD9" w:rsidRDefault="001E6BD9">
      <w:pPr>
        <w:rPr>
          <w:rFonts w:hint="eastAsia"/>
        </w:rPr>
      </w:pPr>
      <w:r>
        <w:rPr>
          <w:rFonts w:hint="eastAsia"/>
        </w:rPr>
        <w:tab/>
        <w:t>当我们说到一个人表现得“拘谨”，我们指的是这个人显得不自在或者过于小心谨慎。这种状态通常出现在陌生环境或是正式场合下，当个体感到不确定时就会表现出拘谨的行为方式。比如，在第一次参加商务会议的时候，很多人可能会由于紧张而举止拘谨。随着经验的增长和个人自信的建立，大多数人都能够逐渐克服这种情绪上的障碍。</w:t>
      </w:r>
    </w:p>
    <w:p w14:paraId="6E1D131C" w14:textId="77777777" w:rsidR="001E6BD9" w:rsidRDefault="001E6BD9">
      <w:pPr>
        <w:rPr>
          <w:rFonts w:hint="eastAsia"/>
        </w:rPr>
      </w:pPr>
    </w:p>
    <w:p w14:paraId="14C41F18" w14:textId="77777777" w:rsidR="001E6BD9" w:rsidRDefault="001E6BD9">
      <w:pPr>
        <w:rPr>
          <w:rFonts w:hint="eastAsia"/>
        </w:rPr>
      </w:pPr>
    </w:p>
    <w:p w14:paraId="152D0295" w14:textId="77777777" w:rsidR="001E6BD9" w:rsidRDefault="001E6BD9">
      <w:pPr>
        <w:rPr>
          <w:rFonts w:hint="eastAsia"/>
        </w:rPr>
      </w:pPr>
    </w:p>
    <w:p w14:paraId="016AB7FD" w14:textId="77777777" w:rsidR="001E6BD9" w:rsidRDefault="001E6BD9">
      <w:pPr>
        <w:rPr>
          <w:rFonts w:hint="eastAsia"/>
        </w:rPr>
      </w:pPr>
      <w:r>
        <w:rPr>
          <w:rFonts w:hint="eastAsia"/>
        </w:rPr>
        <w:tab/>
        <w:t>非法拘禁</w:t>
      </w:r>
    </w:p>
    <w:p w14:paraId="6B8C83D9" w14:textId="77777777" w:rsidR="001E6BD9" w:rsidRDefault="001E6BD9">
      <w:pPr>
        <w:rPr>
          <w:rFonts w:hint="eastAsia"/>
        </w:rPr>
      </w:pPr>
    </w:p>
    <w:p w14:paraId="23BC00EC" w14:textId="77777777" w:rsidR="001E6BD9" w:rsidRDefault="001E6BD9">
      <w:pPr>
        <w:rPr>
          <w:rFonts w:hint="eastAsia"/>
        </w:rPr>
      </w:pPr>
    </w:p>
    <w:p w14:paraId="09A98DC6" w14:textId="77777777" w:rsidR="001E6BD9" w:rsidRDefault="001E6BD9">
      <w:pPr>
        <w:rPr>
          <w:rFonts w:hint="eastAsia"/>
        </w:rPr>
      </w:pPr>
      <w:r>
        <w:rPr>
          <w:rFonts w:hint="eastAsia"/>
        </w:rPr>
        <w:tab/>
        <w:t>“拘禁”一词特指将某人非法地关押起来，剥夺其人身自由的行为。这是一项严重的犯罪行为，违反了国际人权法以及各国国内法律中的相关规定。任何非经合法程序进行的拘禁都是不允许的，公民有权向有关部门举报此类违法行为并寻求法律援助。维护个人权利和社会正义是我们每个人的责任。</w:t>
      </w:r>
    </w:p>
    <w:p w14:paraId="38696FC0" w14:textId="77777777" w:rsidR="001E6BD9" w:rsidRDefault="001E6BD9">
      <w:pPr>
        <w:rPr>
          <w:rFonts w:hint="eastAsia"/>
        </w:rPr>
      </w:pPr>
    </w:p>
    <w:p w14:paraId="16D9FC16" w14:textId="77777777" w:rsidR="001E6BD9" w:rsidRDefault="001E6BD9">
      <w:pPr>
        <w:rPr>
          <w:rFonts w:hint="eastAsia"/>
        </w:rPr>
      </w:pPr>
    </w:p>
    <w:p w14:paraId="35207F13" w14:textId="77777777" w:rsidR="001E6BD9" w:rsidRDefault="001E6BD9">
      <w:pPr>
        <w:rPr>
          <w:rFonts w:hint="eastAsia"/>
        </w:rPr>
      </w:pPr>
    </w:p>
    <w:p w14:paraId="39BDA9A0" w14:textId="77777777" w:rsidR="001E6BD9" w:rsidRDefault="001E6BD9">
      <w:pPr>
        <w:rPr>
          <w:rFonts w:hint="eastAsia"/>
        </w:rPr>
      </w:pPr>
      <w:r>
        <w:rPr>
          <w:rFonts w:hint="eastAsia"/>
        </w:rPr>
        <w:tab/>
        <w:t>拘捕行动</w:t>
      </w:r>
    </w:p>
    <w:p w14:paraId="631FDB8E" w14:textId="77777777" w:rsidR="001E6BD9" w:rsidRDefault="001E6BD9">
      <w:pPr>
        <w:rPr>
          <w:rFonts w:hint="eastAsia"/>
        </w:rPr>
      </w:pPr>
    </w:p>
    <w:p w14:paraId="460C8C68" w14:textId="77777777" w:rsidR="001E6BD9" w:rsidRDefault="001E6BD9">
      <w:pPr>
        <w:rPr>
          <w:rFonts w:hint="eastAsia"/>
        </w:rPr>
      </w:pPr>
    </w:p>
    <w:p w14:paraId="63F526C2" w14:textId="77777777" w:rsidR="001E6BD9" w:rsidRDefault="001E6BD9">
      <w:pPr>
        <w:rPr>
          <w:rFonts w:hint="eastAsia"/>
        </w:rPr>
      </w:pPr>
      <w:r>
        <w:rPr>
          <w:rFonts w:hint="eastAsia"/>
        </w:rPr>
        <w:tab/>
        <w:t>“拘捕”是指警察或其他执法机关根据法律规定对犯罪嫌疑人实施逮捕的行为。这是维护社会治安的重要手段之一，确保那些涉嫌犯罪的人士能够受到公正审判。然而，拘捕必须遵循严格的法律程序，确保证据充分且符合正当程序的要求，这样才能保障嫌疑人的合法权益不受侵犯。</w:t>
      </w:r>
    </w:p>
    <w:p w14:paraId="0A314A0F" w14:textId="77777777" w:rsidR="001E6BD9" w:rsidRDefault="001E6BD9">
      <w:pPr>
        <w:rPr>
          <w:rFonts w:hint="eastAsia"/>
        </w:rPr>
      </w:pPr>
    </w:p>
    <w:p w14:paraId="438306E3" w14:textId="77777777" w:rsidR="001E6BD9" w:rsidRDefault="001E6BD9">
      <w:pPr>
        <w:rPr>
          <w:rFonts w:hint="eastAsia"/>
        </w:rPr>
      </w:pPr>
    </w:p>
    <w:p w14:paraId="292149D6" w14:textId="77777777" w:rsidR="001E6BD9" w:rsidRDefault="001E6BD9">
      <w:pPr>
        <w:rPr>
          <w:rFonts w:hint="eastAsia"/>
        </w:rPr>
      </w:pPr>
    </w:p>
    <w:p w14:paraId="75F148C1" w14:textId="77777777" w:rsidR="001E6BD9" w:rsidRDefault="001E6BD9">
      <w:pPr>
        <w:rPr>
          <w:rFonts w:hint="eastAsia"/>
        </w:rPr>
      </w:pPr>
      <w:r>
        <w:rPr>
          <w:rFonts w:hint="eastAsia"/>
        </w:rPr>
        <w:tab/>
        <w:t>最后的总结</w:t>
      </w:r>
    </w:p>
    <w:p w14:paraId="230166B3" w14:textId="77777777" w:rsidR="001E6BD9" w:rsidRDefault="001E6BD9">
      <w:pPr>
        <w:rPr>
          <w:rFonts w:hint="eastAsia"/>
        </w:rPr>
      </w:pPr>
    </w:p>
    <w:p w14:paraId="74AD0BB2" w14:textId="77777777" w:rsidR="001E6BD9" w:rsidRDefault="001E6BD9">
      <w:pPr>
        <w:rPr>
          <w:rFonts w:hint="eastAsia"/>
        </w:rPr>
      </w:pPr>
    </w:p>
    <w:p w14:paraId="62E2E0B1" w14:textId="77777777" w:rsidR="001E6BD9" w:rsidRDefault="001E6BD9">
      <w:pPr>
        <w:rPr>
          <w:rFonts w:hint="eastAsia"/>
        </w:rPr>
      </w:pPr>
      <w:r>
        <w:rPr>
          <w:rFonts w:hint="eastAsia"/>
        </w:rPr>
        <w:tab/>
        <w:t>“拘”字虽然看似简单，但它所涉及的内容却十分广泛。从个人的情感反应到法律制度的具体应用，“拘”都扮演着不可或缺的角色。了解这些词汇不仅可以帮助我们更准确地使用汉语，也让我们对于不同情境下的社会规范有了更深的认识。希望通过对“拘”的探讨，能激发大家对于语言背后文化和法治精神的兴趣。</w:t>
      </w:r>
    </w:p>
    <w:p w14:paraId="16DF5733" w14:textId="77777777" w:rsidR="001E6BD9" w:rsidRDefault="001E6BD9">
      <w:pPr>
        <w:rPr>
          <w:rFonts w:hint="eastAsia"/>
        </w:rPr>
      </w:pPr>
    </w:p>
    <w:p w14:paraId="36CF8DC7" w14:textId="77777777" w:rsidR="001E6BD9" w:rsidRDefault="001E6BD9">
      <w:pPr>
        <w:rPr>
          <w:rFonts w:hint="eastAsia"/>
        </w:rPr>
      </w:pPr>
    </w:p>
    <w:p w14:paraId="47820B81" w14:textId="77777777" w:rsidR="001E6BD9" w:rsidRDefault="001E6BD9">
      <w:pPr>
        <w:rPr>
          <w:rFonts w:hint="eastAsia"/>
        </w:rPr>
      </w:pPr>
      <w:r>
        <w:rPr>
          <w:rFonts w:hint="eastAsia"/>
        </w:rPr>
        <w:t>本文是由每日作文网(2345lzwz.com)为大家创作</w:t>
      </w:r>
    </w:p>
    <w:p w14:paraId="2FE7F7F2" w14:textId="537EEE1F" w:rsidR="008B0AEF" w:rsidRDefault="008B0AEF"/>
    <w:sectPr w:rsidR="008B0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EF"/>
    <w:rsid w:val="001E6BD9"/>
    <w:rsid w:val="008B0AE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7E9C9-3423-490A-898C-030DDB1C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AEF"/>
    <w:rPr>
      <w:rFonts w:cstheme="majorBidi"/>
      <w:color w:val="2F5496" w:themeColor="accent1" w:themeShade="BF"/>
      <w:sz w:val="28"/>
      <w:szCs w:val="28"/>
    </w:rPr>
  </w:style>
  <w:style w:type="character" w:customStyle="1" w:styleId="50">
    <w:name w:val="标题 5 字符"/>
    <w:basedOn w:val="a0"/>
    <w:link w:val="5"/>
    <w:uiPriority w:val="9"/>
    <w:semiHidden/>
    <w:rsid w:val="008B0AEF"/>
    <w:rPr>
      <w:rFonts w:cstheme="majorBidi"/>
      <w:color w:val="2F5496" w:themeColor="accent1" w:themeShade="BF"/>
      <w:sz w:val="24"/>
    </w:rPr>
  </w:style>
  <w:style w:type="character" w:customStyle="1" w:styleId="60">
    <w:name w:val="标题 6 字符"/>
    <w:basedOn w:val="a0"/>
    <w:link w:val="6"/>
    <w:uiPriority w:val="9"/>
    <w:semiHidden/>
    <w:rsid w:val="008B0AEF"/>
    <w:rPr>
      <w:rFonts w:cstheme="majorBidi"/>
      <w:b/>
      <w:bCs/>
      <w:color w:val="2F5496" w:themeColor="accent1" w:themeShade="BF"/>
    </w:rPr>
  </w:style>
  <w:style w:type="character" w:customStyle="1" w:styleId="70">
    <w:name w:val="标题 7 字符"/>
    <w:basedOn w:val="a0"/>
    <w:link w:val="7"/>
    <w:uiPriority w:val="9"/>
    <w:semiHidden/>
    <w:rsid w:val="008B0AEF"/>
    <w:rPr>
      <w:rFonts w:cstheme="majorBidi"/>
      <w:b/>
      <w:bCs/>
      <w:color w:val="595959" w:themeColor="text1" w:themeTint="A6"/>
    </w:rPr>
  </w:style>
  <w:style w:type="character" w:customStyle="1" w:styleId="80">
    <w:name w:val="标题 8 字符"/>
    <w:basedOn w:val="a0"/>
    <w:link w:val="8"/>
    <w:uiPriority w:val="9"/>
    <w:semiHidden/>
    <w:rsid w:val="008B0AEF"/>
    <w:rPr>
      <w:rFonts w:cstheme="majorBidi"/>
      <w:color w:val="595959" w:themeColor="text1" w:themeTint="A6"/>
    </w:rPr>
  </w:style>
  <w:style w:type="character" w:customStyle="1" w:styleId="90">
    <w:name w:val="标题 9 字符"/>
    <w:basedOn w:val="a0"/>
    <w:link w:val="9"/>
    <w:uiPriority w:val="9"/>
    <w:semiHidden/>
    <w:rsid w:val="008B0AEF"/>
    <w:rPr>
      <w:rFonts w:eastAsiaTheme="majorEastAsia" w:cstheme="majorBidi"/>
      <w:color w:val="595959" w:themeColor="text1" w:themeTint="A6"/>
    </w:rPr>
  </w:style>
  <w:style w:type="paragraph" w:styleId="a3">
    <w:name w:val="Title"/>
    <w:basedOn w:val="a"/>
    <w:next w:val="a"/>
    <w:link w:val="a4"/>
    <w:uiPriority w:val="10"/>
    <w:qFormat/>
    <w:rsid w:val="008B0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AEF"/>
    <w:pPr>
      <w:spacing w:before="160"/>
      <w:jc w:val="center"/>
    </w:pPr>
    <w:rPr>
      <w:i/>
      <w:iCs/>
      <w:color w:val="404040" w:themeColor="text1" w:themeTint="BF"/>
    </w:rPr>
  </w:style>
  <w:style w:type="character" w:customStyle="1" w:styleId="a8">
    <w:name w:val="引用 字符"/>
    <w:basedOn w:val="a0"/>
    <w:link w:val="a7"/>
    <w:uiPriority w:val="29"/>
    <w:rsid w:val="008B0AEF"/>
    <w:rPr>
      <w:i/>
      <w:iCs/>
      <w:color w:val="404040" w:themeColor="text1" w:themeTint="BF"/>
    </w:rPr>
  </w:style>
  <w:style w:type="paragraph" w:styleId="a9">
    <w:name w:val="List Paragraph"/>
    <w:basedOn w:val="a"/>
    <w:uiPriority w:val="34"/>
    <w:qFormat/>
    <w:rsid w:val="008B0AEF"/>
    <w:pPr>
      <w:ind w:left="720"/>
      <w:contextualSpacing/>
    </w:pPr>
  </w:style>
  <w:style w:type="character" w:styleId="aa">
    <w:name w:val="Intense Emphasis"/>
    <w:basedOn w:val="a0"/>
    <w:uiPriority w:val="21"/>
    <w:qFormat/>
    <w:rsid w:val="008B0AEF"/>
    <w:rPr>
      <w:i/>
      <w:iCs/>
      <w:color w:val="2F5496" w:themeColor="accent1" w:themeShade="BF"/>
    </w:rPr>
  </w:style>
  <w:style w:type="paragraph" w:styleId="ab">
    <w:name w:val="Intense Quote"/>
    <w:basedOn w:val="a"/>
    <w:next w:val="a"/>
    <w:link w:val="ac"/>
    <w:uiPriority w:val="30"/>
    <w:qFormat/>
    <w:rsid w:val="008B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AEF"/>
    <w:rPr>
      <w:i/>
      <w:iCs/>
      <w:color w:val="2F5496" w:themeColor="accent1" w:themeShade="BF"/>
    </w:rPr>
  </w:style>
  <w:style w:type="character" w:styleId="ad">
    <w:name w:val="Intense Reference"/>
    <w:basedOn w:val="a0"/>
    <w:uiPriority w:val="32"/>
    <w:qFormat/>
    <w:rsid w:val="008B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