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4FF2A" w14:textId="77777777" w:rsidR="00320279" w:rsidRDefault="00320279">
      <w:pPr>
        <w:rPr>
          <w:rFonts w:hint="eastAsia"/>
        </w:rPr>
      </w:pPr>
      <w:r>
        <w:rPr>
          <w:rFonts w:hint="eastAsia"/>
        </w:rPr>
        <w:t>拼音转文字：基础知识与应用拼音转文字技术是中文信息处理领域的一项重要技术，它通过将汉语拼音转换成相应的汉字或词语，极大地促进了中文输入的效率和准确性。随着计算机技术和人工智能的发展，这项技术已经广泛应用于各种场景中，包括但不限于手机输入法、在线翻译、语音识别等。拼音转文字不仅方便了用户的日常交流，也成为了连接不同语言文化的重要桥梁。</w:t>
      </w:r>
    </w:p>
    <w:p w14:paraId="1CDBF173" w14:textId="77777777" w:rsidR="00320279" w:rsidRDefault="00320279">
      <w:pPr>
        <w:rPr>
          <w:rFonts w:hint="eastAsia"/>
        </w:rPr>
      </w:pPr>
      <w:r>
        <w:rPr>
          <w:rFonts w:hint="eastAsia"/>
        </w:rPr>
        <w:t>拼音转文字的工作原理拼音转文字的核心在于算法模型的设计与优化。早期的拼音转文字系统主要依赖于规则匹配，即预先设定好一系列的转换规则，当用户输入拼音时，系统根据这些规则进行匹配并输出相应的汉字。然而，这种方法在面对多音字或多义词时往往显得力不从心。随着机器学习技术的发展，基于统计的方法逐渐成为主流。这类方法通常需要大量的语料库作为训练数据，通过算法学习拼音与汉字之间的映射关系，从而实现更准确的转换。近年来，深度学习技术的应用更是让拼音转文字的准确率和效率得到了显著提升。</w:t>
      </w:r>
    </w:p>
    <w:p w14:paraId="684697B6" w14:textId="77777777" w:rsidR="00320279" w:rsidRDefault="00320279">
      <w:pPr>
        <w:rPr>
          <w:rFonts w:hint="eastAsia"/>
        </w:rPr>
      </w:pPr>
      <w:r>
        <w:rPr>
          <w:rFonts w:hint="eastAsia"/>
        </w:rPr>
        <w:t>拼音转文字的技术挑战尽管拼音转文字技术已经取得了长足的进步，但仍面临不少挑战。其中最大的挑战之一就是多音字和同音词的正确识别。由于汉语中存在大量发音相同但意义不同的字词，如何在众多候选中选择最合适的答案，对系统的理解能力和上下文感知能力提出了极高的要求。方言词汇的处理也是一个难题，不同地区的方言差异可能导致标准拼音无法准确表达某些地方特色词汇。随着网络语言的兴起，大量新词、缩写词不断涌现，这对拼音转文字系统的更新速度和适应能力提出了新的考验。</w:t>
      </w:r>
    </w:p>
    <w:p w14:paraId="1CC50D54" w14:textId="77777777" w:rsidR="00320279" w:rsidRDefault="00320279">
      <w:pPr>
        <w:rPr>
          <w:rFonts w:hint="eastAsia"/>
        </w:rPr>
      </w:pPr>
      <w:r>
        <w:rPr>
          <w:rFonts w:hint="eastAsia"/>
        </w:rPr>
        <w:t>拼音转文字的应用场景拼音转文字技术的应用范围非常广泛。在移动互联网时代，智能手机上的拼音输入法是最常见的应用场景之一，它极大地提高了中文输入的速度和便捷性。在教育领域，拼音转文字可以辅助儿童学习汉字，帮助他们更好地掌握汉语的读写技能。对于残障人士而言，这项技术也是重要的辅助工具，比如通过语音识别结合拼音转文字，可以帮助视障人士更加方便地使用电脑和手机。在跨语言沟通方面，拼音转文字技术同样发挥着重要作用，它能够帮助非母语者克服语言障碍，促进文化交流。</w:t>
      </w:r>
    </w:p>
    <w:p w14:paraId="54DC279B" w14:textId="77777777" w:rsidR="00320279" w:rsidRDefault="00320279">
      <w:pPr>
        <w:rPr>
          <w:rFonts w:hint="eastAsia"/>
        </w:rPr>
      </w:pPr>
      <w:r>
        <w:rPr>
          <w:rFonts w:hint="eastAsia"/>
        </w:rPr>
        <w:t>未来展望随着人工智能技术的不断进步，拼音转文字技术也将迎来更多的创新和发展机遇。未来的系统将更加智能化，不仅能准确识别复杂的多音字和同音词，还能根据用户的个人习惯和偏好提供个性化的服务。随着计算资源的日益丰富，实时处理大量数据的能力将进一步增强，使得拼音转文字技术在更多领域得到应用，如虚拟现实、智能客服等。拼音转文字技术将继续作为连接人与数字世界的桥梁，为用户提供更加高效、便捷的服务体验。</w:t>
      </w:r>
    </w:p>
    <w:p w14:paraId="16E7CE2B" w14:textId="77777777" w:rsidR="00320279" w:rsidRDefault="00320279">
      <w:pPr>
        <w:rPr>
          <w:rFonts w:hint="eastAsia"/>
        </w:rPr>
      </w:pPr>
    </w:p>
    <w:p w14:paraId="18690D77" w14:textId="77777777" w:rsidR="00320279" w:rsidRDefault="00320279">
      <w:pPr>
        <w:rPr>
          <w:rFonts w:hint="eastAsia"/>
        </w:rPr>
      </w:pPr>
    </w:p>
    <w:p w14:paraId="6BAB7598" w14:textId="77777777" w:rsidR="00320279" w:rsidRDefault="00320279">
      <w:pPr>
        <w:rPr>
          <w:rFonts w:hint="eastAsia"/>
        </w:rPr>
      </w:pPr>
      <w:r>
        <w:rPr>
          <w:rFonts w:hint="eastAsia"/>
        </w:rPr>
        <w:t>本文是由每日作文网(2345lzwz.com)为大家创作</w:t>
      </w:r>
    </w:p>
    <w:p w14:paraId="490C3400" w14:textId="11365018" w:rsidR="00AC69D1" w:rsidRDefault="00AC69D1"/>
    <w:sectPr w:rsidR="00AC6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D1"/>
    <w:rsid w:val="00320279"/>
    <w:rsid w:val="005120DD"/>
    <w:rsid w:val="00AC6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95804-3031-4338-8962-D9FB3B8E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9D1"/>
    <w:rPr>
      <w:rFonts w:cstheme="majorBidi"/>
      <w:color w:val="2F5496" w:themeColor="accent1" w:themeShade="BF"/>
      <w:sz w:val="28"/>
      <w:szCs w:val="28"/>
    </w:rPr>
  </w:style>
  <w:style w:type="character" w:customStyle="1" w:styleId="50">
    <w:name w:val="标题 5 字符"/>
    <w:basedOn w:val="a0"/>
    <w:link w:val="5"/>
    <w:uiPriority w:val="9"/>
    <w:semiHidden/>
    <w:rsid w:val="00AC69D1"/>
    <w:rPr>
      <w:rFonts w:cstheme="majorBidi"/>
      <w:color w:val="2F5496" w:themeColor="accent1" w:themeShade="BF"/>
      <w:sz w:val="24"/>
    </w:rPr>
  </w:style>
  <w:style w:type="character" w:customStyle="1" w:styleId="60">
    <w:name w:val="标题 6 字符"/>
    <w:basedOn w:val="a0"/>
    <w:link w:val="6"/>
    <w:uiPriority w:val="9"/>
    <w:semiHidden/>
    <w:rsid w:val="00AC69D1"/>
    <w:rPr>
      <w:rFonts w:cstheme="majorBidi"/>
      <w:b/>
      <w:bCs/>
      <w:color w:val="2F5496" w:themeColor="accent1" w:themeShade="BF"/>
    </w:rPr>
  </w:style>
  <w:style w:type="character" w:customStyle="1" w:styleId="70">
    <w:name w:val="标题 7 字符"/>
    <w:basedOn w:val="a0"/>
    <w:link w:val="7"/>
    <w:uiPriority w:val="9"/>
    <w:semiHidden/>
    <w:rsid w:val="00AC69D1"/>
    <w:rPr>
      <w:rFonts w:cstheme="majorBidi"/>
      <w:b/>
      <w:bCs/>
      <w:color w:val="595959" w:themeColor="text1" w:themeTint="A6"/>
    </w:rPr>
  </w:style>
  <w:style w:type="character" w:customStyle="1" w:styleId="80">
    <w:name w:val="标题 8 字符"/>
    <w:basedOn w:val="a0"/>
    <w:link w:val="8"/>
    <w:uiPriority w:val="9"/>
    <w:semiHidden/>
    <w:rsid w:val="00AC69D1"/>
    <w:rPr>
      <w:rFonts w:cstheme="majorBidi"/>
      <w:color w:val="595959" w:themeColor="text1" w:themeTint="A6"/>
    </w:rPr>
  </w:style>
  <w:style w:type="character" w:customStyle="1" w:styleId="90">
    <w:name w:val="标题 9 字符"/>
    <w:basedOn w:val="a0"/>
    <w:link w:val="9"/>
    <w:uiPriority w:val="9"/>
    <w:semiHidden/>
    <w:rsid w:val="00AC69D1"/>
    <w:rPr>
      <w:rFonts w:eastAsiaTheme="majorEastAsia" w:cstheme="majorBidi"/>
      <w:color w:val="595959" w:themeColor="text1" w:themeTint="A6"/>
    </w:rPr>
  </w:style>
  <w:style w:type="paragraph" w:styleId="a3">
    <w:name w:val="Title"/>
    <w:basedOn w:val="a"/>
    <w:next w:val="a"/>
    <w:link w:val="a4"/>
    <w:uiPriority w:val="10"/>
    <w:qFormat/>
    <w:rsid w:val="00AC6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9D1"/>
    <w:pPr>
      <w:spacing w:before="160"/>
      <w:jc w:val="center"/>
    </w:pPr>
    <w:rPr>
      <w:i/>
      <w:iCs/>
      <w:color w:val="404040" w:themeColor="text1" w:themeTint="BF"/>
    </w:rPr>
  </w:style>
  <w:style w:type="character" w:customStyle="1" w:styleId="a8">
    <w:name w:val="引用 字符"/>
    <w:basedOn w:val="a0"/>
    <w:link w:val="a7"/>
    <w:uiPriority w:val="29"/>
    <w:rsid w:val="00AC69D1"/>
    <w:rPr>
      <w:i/>
      <w:iCs/>
      <w:color w:val="404040" w:themeColor="text1" w:themeTint="BF"/>
    </w:rPr>
  </w:style>
  <w:style w:type="paragraph" w:styleId="a9">
    <w:name w:val="List Paragraph"/>
    <w:basedOn w:val="a"/>
    <w:uiPriority w:val="34"/>
    <w:qFormat/>
    <w:rsid w:val="00AC69D1"/>
    <w:pPr>
      <w:ind w:left="720"/>
      <w:contextualSpacing/>
    </w:pPr>
  </w:style>
  <w:style w:type="character" w:styleId="aa">
    <w:name w:val="Intense Emphasis"/>
    <w:basedOn w:val="a0"/>
    <w:uiPriority w:val="21"/>
    <w:qFormat/>
    <w:rsid w:val="00AC69D1"/>
    <w:rPr>
      <w:i/>
      <w:iCs/>
      <w:color w:val="2F5496" w:themeColor="accent1" w:themeShade="BF"/>
    </w:rPr>
  </w:style>
  <w:style w:type="paragraph" w:styleId="ab">
    <w:name w:val="Intense Quote"/>
    <w:basedOn w:val="a"/>
    <w:next w:val="a"/>
    <w:link w:val="ac"/>
    <w:uiPriority w:val="30"/>
    <w:qFormat/>
    <w:rsid w:val="00AC6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9D1"/>
    <w:rPr>
      <w:i/>
      <w:iCs/>
      <w:color w:val="2F5496" w:themeColor="accent1" w:themeShade="BF"/>
    </w:rPr>
  </w:style>
  <w:style w:type="character" w:styleId="ad">
    <w:name w:val="Intense Reference"/>
    <w:basedOn w:val="a0"/>
    <w:uiPriority w:val="32"/>
    <w:qFormat/>
    <w:rsid w:val="00AC6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