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2A0D7" w14:textId="77777777" w:rsidR="00D75EC8" w:rsidRDefault="00D75EC8">
      <w:pPr>
        <w:rPr>
          <w:rFonts w:hint="eastAsia"/>
        </w:rPr>
      </w:pPr>
      <w:r>
        <w:rPr>
          <w:rFonts w:hint="eastAsia"/>
        </w:rPr>
        <w:t>挖的拼音怎么拼写</w:t>
      </w:r>
    </w:p>
    <w:p w14:paraId="56215BEB" w14:textId="77777777" w:rsidR="00D75EC8" w:rsidRDefault="00D75EC8">
      <w:pPr>
        <w:rPr>
          <w:rFonts w:hint="eastAsia"/>
        </w:rPr>
      </w:pPr>
      <w:r>
        <w:rPr>
          <w:rFonts w:hint="eastAsia"/>
        </w:rPr>
        <w:t>汉字“挖”是一个非常常见的动词，在汉语中使用频率很高，它描述的是用手或工具将土壤、矿石等从地面或其他物体上移除的动作。当我们谈论这个字的拼音时，我们实际上是在讨论如何用拉丁字母来表示它的发音，这对于学习汉语作为第二语言的人来说是非常重要的。</w:t>
      </w:r>
    </w:p>
    <w:p w14:paraId="42AFF1F4" w14:textId="77777777" w:rsidR="00D75EC8" w:rsidRDefault="00D75EC8">
      <w:pPr>
        <w:rPr>
          <w:rFonts w:hint="eastAsia"/>
        </w:rPr>
      </w:pPr>
    </w:p>
    <w:p w14:paraId="62F10F11" w14:textId="77777777" w:rsidR="00D75EC8" w:rsidRDefault="00D75EC8">
      <w:pPr>
        <w:rPr>
          <w:rFonts w:hint="eastAsia"/>
        </w:rPr>
      </w:pPr>
      <w:r>
        <w:rPr>
          <w:rFonts w:hint="eastAsia"/>
        </w:rPr>
        <w:t>拼音的基本构成</w:t>
      </w:r>
    </w:p>
    <w:p w14:paraId="6E382D0F" w14:textId="77777777" w:rsidR="00D75EC8" w:rsidRDefault="00D75EC8">
      <w:pPr>
        <w:rPr>
          <w:rFonts w:hint="eastAsia"/>
        </w:rPr>
      </w:pPr>
      <w:r>
        <w:rPr>
          <w:rFonts w:hint="eastAsia"/>
        </w:rPr>
        <w:t>在普通话中，“挖”的拼音是“wā”。这个简单的音节包含了两个主要部分：声母和韵母。声母是音节开头的辅音，这里是“w”，而韵母则是音节的主要元音部分，以及可能跟随的任何辅音，这里就是“a”。每个汉字都有其对应的拼音，这使得非中文母语者能够按照国际音标系统准确地发音。</w:t>
      </w:r>
    </w:p>
    <w:p w14:paraId="47334973" w14:textId="77777777" w:rsidR="00D75EC8" w:rsidRDefault="00D75EC8">
      <w:pPr>
        <w:rPr>
          <w:rFonts w:hint="eastAsia"/>
        </w:rPr>
      </w:pPr>
    </w:p>
    <w:p w14:paraId="27D7EB62" w14:textId="77777777" w:rsidR="00D75EC8" w:rsidRDefault="00D75EC8">
      <w:pPr>
        <w:rPr>
          <w:rFonts w:hint="eastAsia"/>
        </w:rPr>
      </w:pPr>
      <w:r>
        <w:rPr>
          <w:rFonts w:hint="eastAsia"/>
        </w:rPr>
        <w:t>声调的重要性</w:t>
      </w:r>
    </w:p>
    <w:p w14:paraId="0C3C799C" w14:textId="77777777" w:rsidR="00D75EC8" w:rsidRDefault="00D75EC8">
      <w:pPr>
        <w:rPr>
          <w:rFonts w:hint="eastAsia"/>
        </w:rPr>
      </w:pPr>
      <w:r>
        <w:rPr>
          <w:rFonts w:hint="eastAsia"/>
        </w:rPr>
        <w:t>值得注意的是，汉语是一门声调语言，这意味着声调的变化可以改变一个词的意义。对于“挖”来说，它属于第一声，也叫做阴平声，用数字标记为1，或者在书面上通过一条水平线来表示（如 wā）。声调对于正确理解和表达汉语词汇至关重要，错误的声调可能会导致误解。</w:t>
      </w:r>
    </w:p>
    <w:p w14:paraId="5D5FA129" w14:textId="77777777" w:rsidR="00D75EC8" w:rsidRDefault="00D75EC8">
      <w:pPr>
        <w:rPr>
          <w:rFonts w:hint="eastAsia"/>
        </w:rPr>
      </w:pPr>
    </w:p>
    <w:p w14:paraId="4D9E56FC" w14:textId="77777777" w:rsidR="00D75EC8" w:rsidRDefault="00D75EC8">
      <w:pPr>
        <w:rPr>
          <w:rFonts w:hint="eastAsia"/>
        </w:rPr>
      </w:pPr>
      <w:r>
        <w:rPr>
          <w:rFonts w:hint="eastAsia"/>
        </w:rPr>
        <w:t>实际应用中的拼音</w:t>
      </w:r>
    </w:p>
    <w:p w14:paraId="3566FBEA" w14:textId="77777777" w:rsidR="00D75EC8" w:rsidRDefault="00D75EC8">
      <w:pPr>
        <w:rPr>
          <w:rFonts w:hint="eastAsia"/>
        </w:rPr>
      </w:pPr>
      <w:r>
        <w:rPr>
          <w:rFonts w:hint="eastAsia"/>
        </w:rPr>
        <w:t>在现实生活中，人们经常会在字典、教科书或是为非母语者准备的学习材料中看到汉字的拼音标注。在输入法中，当人们想要在计算机或手机上打出汉字时，通常会先输入拼音，然后从提供的候选汉字列表中选择正确的字符。因此，“挖”的拼音不仅是用来帮助发音，也是现代技术交流的一部分。</w:t>
      </w:r>
    </w:p>
    <w:p w14:paraId="4EA457BC" w14:textId="77777777" w:rsidR="00D75EC8" w:rsidRDefault="00D75EC8">
      <w:pPr>
        <w:rPr>
          <w:rFonts w:hint="eastAsia"/>
        </w:rPr>
      </w:pPr>
    </w:p>
    <w:p w14:paraId="0A8E1F7F" w14:textId="77777777" w:rsidR="00D75EC8" w:rsidRDefault="00D75EC8">
      <w:pPr>
        <w:rPr>
          <w:rFonts w:hint="eastAsia"/>
        </w:rPr>
      </w:pPr>
      <w:r>
        <w:rPr>
          <w:rFonts w:hint="eastAsia"/>
        </w:rPr>
        <w:t>儿童教育与拼音</w:t>
      </w:r>
    </w:p>
    <w:p w14:paraId="030EDCE7" w14:textId="77777777" w:rsidR="00D75EC8" w:rsidRDefault="00D75EC8">
      <w:pPr>
        <w:rPr>
          <w:rFonts w:hint="eastAsia"/>
        </w:rPr>
      </w:pPr>
      <w:r>
        <w:rPr>
          <w:rFonts w:hint="eastAsia"/>
        </w:rPr>
        <w:t>在中国的学校里，孩子们从小就开始学习拼音，作为学习汉字读音的基础。教师们利用拼音卡片、歌曲和其他互动活动来教授学生，使他们能够在掌握大量汉字之前就学会正确的发音。对于“挖”这样的常用字，孩子们很快就能熟练地认读并写出它的拼音形式。</w:t>
      </w:r>
    </w:p>
    <w:p w14:paraId="01723F83" w14:textId="77777777" w:rsidR="00D75EC8" w:rsidRDefault="00D75EC8">
      <w:pPr>
        <w:rPr>
          <w:rFonts w:hint="eastAsia"/>
        </w:rPr>
      </w:pPr>
    </w:p>
    <w:p w14:paraId="3E57F936" w14:textId="77777777" w:rsidR="00D75EC8" w:rsidRDefault="00D75EC8">
      <w:pPr>
        <w:rPr>
          <w:rFonts w:hint="eastAsia"/>
        </w:rPr>
      </w:pPr>
      <w:r>
        <w:rPr>
          <w:rFonts w:hint="eastAsia"/>
        </w:rPr>
        <w:t>最后的总结</w:t>
      </w:r>
    </w:p>
    <w:p w14:paraId="0C7FFA23" w14:textId="77777777" w:rsidR="00D75EC8" w:rsidRDefault="00D75EC8">
      <w:pPr>
        <w:rPr>
          <w:rFonts w:hint="eastAsia"/>
        </w:rPr>
      </w:pPr>
      <w:r>
        <w:rPr>
          <w:rFonts w:hint="eastAsia"/>
        </w:rPr>
        <w:t>“挖”的拼音是“wā”，它由声母“w”和韵母“a”组成，并带有第一声的声调。无论是对汉语学习者还是对儿童教育而言，正确理解和使用拼音都是至关重要的。拼音不仅帮助我们准确地发出每个汉字的声音，而且也在现代信息技术中扮演着不可或缺的角色。随着汉语在全球范围内的影响力不断扩大，了解和掌握像“挖”这样简单却常用的汉字拼音，对于促进跨文化交流有着积极的意义。</w:t>
      </w:r>
    </w:p>
    <w:p w14:paraId="6FBA1921" w14:textId="77777777" w:rsidR="00D75EC8" w:rsidRDefault="00D75EC8">
      <w:pPr>
        <w:rPr>
          <w:rFonts w:hint="eastAsia"/>
        </w:rPr>
      </w:pPr>
    </w:p>
    <w:p w14:paraId="5DF561AF" w14:textId="77777777" w:rsidR="00D75EC8" w:rsidRDefault="00D75E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C168A3" w14:textId="5162FF9F" w:rsidR="00035763" w:rsidRDefault="00035763"/>
    <w:sectPr w:rsidR="00035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63"/>
    <w:rsid w:val="00035763"/>
    <w:rsid w:val="00866415"/>
    <w:rsid w:val="00D7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BE42C-B66C-4B5B-A82B-57E757DE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