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46B82" w14:textId="77777777" w:rsidR="00197C3E" w:rsidRDefault="00197C3E">
      <w:pPr>
        <w:rPr>
          <w:rFonts w:hint="eastAsia"/>
        </w:rPr>
      </w:pPr>
      <w:r>
        <w:rPr>
          <w:rFonts w:hint="eastAsia"/>
        </w:rPr>
        <w:t>zhèn fèn 的拼音与汉字</w:t>
      </w:r>
    </w:p>
    <w:p w14:paraId="33B08D7D" w14:textId="77777777" w:rsidR="00197C3E" w:rsidRDefault="00197C3E">
      <w:pPr>
        <w:rPr>
          <w:rFonts w:hint="eastAsia"/>
        </w:rPr>
      </w:pPr>
      <w:r>
        <w:rPr>
          <w:rFonts w:hint="eastAsia"/>
        </w:rPr>
        <w:t>“振愤”这个词在汉语中并不常见，其拼音为“zhèn fèn”。根据汉语拼音系统，“zhèn”对应的是第四声的“振”，而“fèn”则是第四声的“愤”。这两个字组合起来，在特定语境下可以理解为振奋和激愤的意思。然而，这个词语并不是现代汉语中的常用词汇，它更多地出现在古典文学或者特定的历史文献中。为了更好地理解这个词，我们有必要探讨它的历史背景以及可能的文化意义。</w:t>
      </w:r>
    </w:p>
    <w:p w14:paraId="446B55AF" w14:textId="77777777" w:rsidR="00197C3E" w:rsidRDefault="00197C3E">
      <w:pPr>
        <w:rPr>
          <w:rFonts w:hint="eastAsia"/>
        </w:rPr>
      </w:pPr>
    </w:p>
    <w:p w14:paraId="258C1F2A" w14:textId="77777777" w:rsidR="00197C3E" w:rsidRDefault="00197C3E">
      <w:pPr>
        <w:rPr>
          <w:rFonts w:hint="eastAsia"/>
        </w:rPr>
      </w:pPr>
      <w:r>
        <w:rPr>
          <w:rFonts w:hint="eastAsia"/>
        </w:rPr>
        <w:t>振愤的历史渊源</w:t>
      </w:r>
    </w:p>
    <w:p w14:paraId="20271150" w14:textId="77777777" w:rsidR="00197C3E" w:rsidRDefault="00197C3E">
      <w:pPr>
        <w:rPr>
          <w:rFonts w:hint="eastAsia"/>
        </w:rPr>
      </w:pPr>
      <w:r>
        <w:rPr>
          <w:rFonts w:hint="eastAsia"/>
        </w:rPr>
        <w:t>追溯到古代，我们可以发现“振愤”一词蕴含着深刻的社会和文化含义。在古代中国，尤其是在文人墨客的作品里，表达对时局不满或对于正义未能伸张的愤怒时，可能会用到“振愤”这样的词汇。例如，在面对国家危难、社会不公或是个人遭遇不平之事时，古人会以“振愤”来形容那种想要奋起抗争、改变现状的心情。这种情感不仅仅是个体的情绪反应，更是集体意识的一部分，体现了当时人们对于公正、和平及繁荣的渴望。</w:t>
      </w:r>
    </w:p>
    <w:p w14:paraId="66247E41" w14:textId="77777777" w:rsidR="00197C3E" w:rsidRDefault="00197C3E">
      <w:pPr>
        <w:rPr>
          <w:rFonts w:hint="eastAsia"/>
        </w:rPr>
      </w:pPr>
    </w:p>
    <w:p w14:paraId="76217201" w14:textId="77777777" w:rsidR="00197C3E" w:rsidRDefault="00197C3E">
      <w:pPr>
        <w:rPr>
          <w:rFonts w:hint="eastAsia"/>
        </w:rPr>
      </w:pPr>
      <w:r>
        <w:rPr>
          <w:rFonts w:hint="eastAsia"/>
        </w:rPr>
        <w:t>振愤的情感色彩与使用场合</w:t>
      </w:r>
    </w:p>
    <w:p w14:paraId="6F7CBD9C" w14:textId="77777777" w:rsidR="00197C3E" w:rsidRDefault="00197C3E">
      <w:pPr>
        <w:rPr>
          <w:rFonts w:hint="eastAsia"/>
        </w:rPr>
      </w:pPr>
      <w:r>
        <w:rPr>
          <w:rFonts w:hint="eastAsia"/>
        </w:rPr>
        <w:t>从情感的角度来看，“振愤”具有强烈而积极的情感色彩。它不仅仅是简单的愤怒，更包含了希望和动力。“振”意味着振作、振奋；“愤”则表达了因不平之事而产生的怒意。因此，“振愤”所传达出的信息是：即便处于困境之中，也不应该放弃努力，而是要鼓起勇气，为了实现理想而奋斗。在现代社会中，虽然“振愤”一词并不常用，但其所代表的精神却依然值得我们学习和传承。当我们在生活中遇到挫折或困难时，不妨让自己的内心充满“振愤”，以此激励自己不断前进。</w:t>
      </w:r>
    </w:p>
    <w:p w14:paraId="015545BE" w14:textId="77777777" w:rsidR="00197C3E" w:rsidRDefault="00197C3E">
      <w:pPr>
        <w:rPr>
          <w:rFonts w:hint="eastAsia"/>
        </w:rPr>
      </w:pPr>
    </w:p>
    <w:p w14:paraId="124A349D" w14:textId="77777777" w:rsidR="00197C3E" w:rsidRDefault="00197C3E">
      <w:pPr>
        <w:rPr>
          <w:rFonts w:hint="eastAsia"/>
        </w:rPr>
      </w:pPr>
      <w:r>
        <w:rPr>
          <w:rFonts w:hint="eastAsia"/>
        </w:rPr>
        <w:t>振愤的文化影响与现代启示</w:t>
      </w:r>
    </w:p>
    <w:p w14:paraId="74711123" w14:textId="77777777" w:rsidR="00197C3E" w:rsidRDefault="00197C3E">
      <w:pPr>
        <w:rPr>
          <w:rFonts w:hint="eastAsia"/>
        </w:rPr>
      </w:pPr>
      <w:r>
        <w:rPr>
          <w:rFonts w:hint="eastAsia"/>
        </w:rPr>
        <w:t>尽管“振愤”不是现代汉语中的高频词汇，但它背后所承载的价值观和精神内涵仍然对我们有着重要的启示作用。在中国传统文化里，儒家提倡“仁爱”、“礼义”，道家强调顺应自然、保持内心的平静，而“振愤”则提供了一种不同的视角——即在面对不公和挑战时不退缩、勇敢站出来的态度。这种精神不仅适用于个人成长和发展，也适用于整个社会的进步。当我们关注社会公平正义问题时，“振愤”提醒我们要勇于发声、敢于行动，共同为构建一个更加美好的世界而努力。</w:t>
      </w:r>
    </w:p>
    <w:p w14:paraId="39CE19E9" w14:textId="77777777" w:rsidR="00197C3E" w:rsidRDefault="00197C3E">
      <w:pPr>
        <w:rPr>
          <w:rFonts w:hint="eastAsia"/>
        </w:rPr>
      </w:pPr>
    </w:p>
    <w:p w14:paraId="453CD731" w14:textId="77777777" w:rsidR="00197C3E" w:rsidRDefault="00197C3E">
      <w:pPr>
        <w:rPr>
          <w:rFonts w:hint="eastAsia"/>
        </w:rPr>
      </w:pPr>
      <w:r>
        <w:rPr>
          <w:rFonts w:hint="eastAsia"/>
        </w:rPr>
        <w:t>最后的总结</w:t>
      </w:r>
    </w:p>
    <w:p w14:paraId="3C0832D9" w14:textId="77777777" w:rsidR="00197C3E" w:rsidRDefault="00197C3E">
      <w:pPr>
        <w:rPr>
          <w:rFonts w:hint="eastAsia"/>
        </w:rPr>
      </w:pPr>
      <w:r>
        <w:rPr>
          <w:rFonts w:hint="eastAsia"/>
        </w:rPr>
        <w:t>“振愤”的拼音是“zhèn fèn”，这个词虽然在当今日常交流中不太常见，但在历史文献和古典文学作品中有其独特的地位。它代表着一种既包含愤怒又带有奋起直追的力量，反映了古人在面对逆境时所持有的积极向上的心态。今天，尽管时代已经发生了巨大变化，“振愤”所象征的那种坚韧不拔、追求理想的信念依旧能够给我们带来深刻的启发。让我们将这份古老而又珍贵的精神财富融入到现代生活当中，成为推动个人和社会进步的动力源泉。</w:t>
      </w:r>
    </w:p>
    <w:p w14:paraId="33034AC3" w14:textId="77777777" w:rsidR="00197C3E" w:rsidRDefault="00197C3E">
      <w:pPr>
        <w:rPr>
          <w:rFonts w:hint="eastAsia"/>
        </w:rPr>
      </w:pPr>
    </w:p>
    <w:p w14:paraId="68279655" w14:textId="77777777" w:rsidR="00197C3E" w:rsidRDefault="00197C3E">
      <w:pPr>
        <w:rPr>
          <w:rFonts w:hint="eastAsia"/>
        </w:rPr>
      </w:pPr>
      <w:r>
        <w:rPr>
          <w:rFonts w:hint="eastAsia"/>
        </w:rPr>
        <w:t>本文是由每日作文网(2345lzwz.com)为大家创作</w:t>
      </w:r>
    </w:p>
    <w:p w14:paraId="000D022E" w14:textId="2057ECE3" w:rsidR="00EA2177" w:rsidRDefault="00EA2177"/>
    <w:sectPr w:rsidR="00EA2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77"/>
    <w:rsid w:val="00197C3E"/>
    <w:rsid w:val="0075097D"/>
    <w:rsid w:val="00EA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0864-E904-4656-A1BD-83B83A5F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177"/>
    <w:rPr>
      <w:rFonts w:cstheme="majorBidi"/>
      <w:color w:val="2F5496" w:themeColor="accent1" w:themeShade="BF"/>
      <w:sz w:val="28"/>
      <w:szCs w:val="28"/>
    </w:rPr>
  </w:style>
  <w:style w:type="character" w:customStyle="1" w:styleId="50">
    <w:name w:val="标题 5 字符"/>
    <w:basedOn w:val="a0"/>
    <w:link w:val="5"/>
    <w:uiPriority w:val="9"/>
    <w:semiHidden/>
    <w:rsid w:val="00EA2177"/>
    <w:rPr>
      <w:rFonts w:cstheme="majorBidi"/>
      <w:color w:val="2F5496" w:themeColor="accent1" w:themeShade="BF"/>
      <w:sz w:val="24"/>
    </w:rPr>
  </w:style>
  <w:style w:type="character" w:customStyle="1" w:styleId="60">
    <w:name w:val="标题 6 字符"/>
    <w:basedOn w:val="a0"/>
    <w:link w:val="6"/>
    <w:uiPriority w:val="9"/>
    <w:semiHidden/>
    <w:rsid w:val="00EA2177"/>
    <w:rPr>
      <w:rFonts w:cstheme="majorBidi"/>
      <w:b/>
      <w:bCs/>
      <w:color w:val="2F5496" w:themeColor="accent1" w:themeShade="BF"/>
    </w:rPr>
  </w:style>
  <w:style w:type="character" w:customStyle="1" w:styleId="70">
    <w:name w:val="标题 7 字符"/>
    <w:basedOn w:val="a0"/>
    <w:link w:val="7"/>
    <w:uiPriority w:val="9"/>
    <w:semiHidden/>
    <w:rsid w:val="00EA2177"/>
    <w:rPr>
      <w:rFonts w:cstheme="majorBidi"/>
      <w:b/>
      <w:bCs/>
      <w:color w:val="595959" w:themeColor="text1" w:themeTint="A6"/>
    </w:rPr>
  </w:style>
  <w:style w:type="character" w:customStyle="1" w:styleId="80">
    <w:name w:val="标题 8 字符"/>
    <w:basedOn w:val="a0"/>
    <w:link w:val="8"/>
    <w:uiPriority w:val="9"/>
    <w:semiHidden/>
    <w:rsid w:val="00EA2177"/>
    <w:rPr>
      <w:rFonts w:cstheme="majorBidi"/>
      <w:color w:val="595959" w:themeColor="text1" w:themeTint="A6"/>
    </w:rPr>
  </w:style>
  <w:style w:type="character" w:customStyle="1" w:styleId="90">
    <w:name w:val="标题 9 字符"/>
    <w:basedOn w:val="a0"/>
    <w:link w:val="9"/>
    <w:uiPriority w:val="9"/>
    <w:semiHidden/>
    <w:rsid w:val="00EA2177"/>
    <w:rPr>
      <w:rFonts w:eastAsiaTheme="majorEastAsia" w:cstheme="majorBidi"/>
      <w:color w:val="595959" w:themeColor="text1" w:themeTint="A6"/>
    </w:rPr>
  </w:style>
  <w:style w:type="paragraph" w:styleId="a3">
    <w:name w:val="Title"/>
    <w:basedOn w:val="a"/>
    <w:next w:val="a"/>
    <w:link w:val="a4"/>
    <w:uiPriority w:val="10"/>
    <w:qFormat/>
    <w:rsid w:val="00EA2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177"/>
    <w:pPr>
      <w:spacing w:before="160"/>
      <w:jc w:val="center"/>
    </w:pPr>
    <w:rPr>
      <w:i/>
      <w:iCs/>
      <w:color w:val="404040" w:themeColor="text1" w:themeTint="BF"/>
    </w:rPr>
  </w:style>
  <w:style w:type="character" w:customStyle="1" w:styleId="a8">
    <w:name w:val="引用 字符"/>
    <w:basedOn w:val="a0"/>
    <w:link w:val="a7"/>
    <w:uiPriority w:val="29"/>
    <w:rsid w:val="00EA2177"/>
    <w:rPr>
      <w:i/>
      <w:iCs/>
      <w:color w:val="404040" w:themeColor="text1" w:themeTint="BF"/>
    </w:rPr>
  </w:style>
  <w:style w:type="paragraph" w:styleId="a9">
    <w:name w:val="List Paragraph"/>
    <w:basedOn w:val="a"/>
    <w:uiPriority w:val="34"/>
    <w:qFormat/>
    <w:rsid w:val="00EA2177"/>
    <w:pPr>
      <w:ind w:left="720"/>
      <w:contextualSpacing/>
    </w:pPr>
  </w:style>
  <w:style w:type="character" w:styleId="aa">
    <w:name w:val="Intense Emphasis"/>
    <w:basedOn w:val="a0"/>
    <w:uiPriority w:val="21"/>
    <w:qFormat/>
    <w:rsid w:val="00EA2177"/>
    <w:rPr>
      <w:i/>
      <w:iCs/>
      <w:color w:val="2F5496" w:themeColor="accent1" w:themeShade="BF"/>
    </w:rPr>
  </w:style>
  <w:style w:type="paragraph" w:styleId="ab">
    <w:name w:val="Intense Quote"/>
    <w:basedOn w:val="a"/>
    <w:next w:val="a"/>
    <w:link w:val="ac"/>
    <w:uiPriority w:val="30"/>
    <w:qFormat/>
    <w:rsid w:val="00EA2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177"/>
    <w:rPr>
      <w:i/>
      <w:iCs/>
      <w:color w:val="2F5496" w:themeColor="accent1" w:themeShade="BF"/>
    </w:rPr>
  </w:style>
  <w:style w:type="character" w:styleId="ad">
    <w:name w:val="Intense Reference"/>
    <w:basedOn w:val="a0"/>
    <w:uiPriority w:val="32"/>
    <w:qFormat/>
    <w:rsid w:val="00EA2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