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7218E" w14:textId="77777777" w:rsidR="006C74F6" w:rsidRDefault="006C74F6">
      <w:pPr>
        <w:rPr>
          <w:rFonts w:hint="eastAsia"/>
        </w:rPr>
      </w:pPr>
      <w:r>
        <w:rPr>
          <w:rFonts w:hint="eastAsia"/>
        </w:rPr>
        <w:t>掌的部首和组词和的拼音是什么</w:t>
      </w:r>
    </w:p>
    <w:p w14:paraId="098F9A35" w14:textId="77777777" w:rsidR="006C74F6" w:rsidRDefault="006C74F6">
      <w:pPr>
        <w:rPr>
          <w:rFonts w:hint="eastAsia"/>
        </w:rPr>
      </w:pPr>
      <w:r>
        <w:rPr>
          <w:rFonts w:hint="eastAsia"/>
        </w:rPr>
        <w:t>汉字“掌”是一个非常有意思的文字，它不仅形象地反映了古代人们对手的认识，而且通过与其他字的组合形成了丰富的词汇。从结构上看，“掌”的部首是“手”，这在汉字中表示与手相关的动作或物体。而“掌”的完整形态则像是一个展开的手，手指向上，暗示着用手掌握、控制的意思。</w:t>
      </w:r>
    </w:p>
    <w:p w14:paraId="6CE5A773" w14:textId="77777777" w:rsidR="006C74F6" w:rsidRDefault="006C74F6">
      <w:pPr>
        <w:rPr>
          <w:rFonts w:hint="eastAsia"/>
        </w:rPr>
      </w:pPr>
    </w:p>
    <w:p w14:paraId="16770959" w14:textId="77777777" w:rsidR="006C74F6" w:rsidRDefault="006C74F6">
      <w:pPr>
        <w:rPr>
          <w:rFonts w:hint="eastAsia"/>
        </w:rPr>
      </w:pPr>
      <w:r>
        <w:rPr>
          <w:rFonts w:hint="eastAsia"/>
        </w:rPr>
        <w:t>掌的部首：手</w:t>
      </w:r>
    </w:p>
    <w:p w14:paraId="73406B78" w14:textId="77777777" w:rsidR="006C74F6" w:rsidRDefault="006C74F6">
      <w:pPr>
        <w:rPr>
          <w:rFonts w:hint="eastAsia"/>
        </w:rPr>
      </w:pPr>
      <w:r>
        <w:rPr>
          <w:rFonts w:hint="eastAsia"/>
        </w:rPr>
        <w:t>作为部首的“手”，在汉字系统里扮演了极为重要的角色。“手”部的字多与人的肢体动作有关，如拍、打、拿等，也有的与手工制作相关，例如剪、织。这些字形象地表达了人类利用双手进行各种活动的能力，是文化传承的重要组成部分。而“掌”字继承了这一特性，同时又赋予了更多关于管理和引导的含义。</w:t>
      </w:r>
    </w:p>
    <w:p w14:paraId="6C2E24B9" w14:textId="77777777" w:rsidR="006C74F6" w:rsidRDefault="006C74F6">
      <w:pPr>
        <w:rPr>
          <w:rFonts w:hint="eastAsia"/>
        </w:rPr>
      </w:pPr>
    </w:p>
    <w:p w14:paraId="61122821" w14:textId="77777777" w:rsidR="006C74F6" w:rsidRDefault="006C74F6">
      <w:pPr>
        <w:rPr>
          <w:rFonts w:hint="eastAsia"/>
        </w:rPr>
      </w:pPr>
      <w:r>
        <w:rPr>
          <w:rFonts w:hint="eastAsia"/>
        </w:rPr>
        <w:t>掌的组词</w:t>
      </w:r>
    </w:p>
    <w:p w14:paraId="0D63489C" w14:textId="77777777" w:rsidR="006C74F6" w:rsidRDefault="006C74F6">
      <w:pPr>
        <w:rPr>
          <w:rFonts w:hint="eastAsia"/>
        </w:rPr>
      </w:pPr>
      <w:r>
        <w:rPr>
          <w:rFonts w:hint="eastAsia"/>
        </w:rPr>
        <w:t>“掌”字的组词丰富多样，可以组成很多常用的词语。比如，“手掌”指的是人的手，特别是指除大拇指外四指并拢时形成的那一部分；“掌管”则表示管理或控制某事物的权利和责任；“掌舵”原指驾驶船只的人握住舵把操控方向，后引申为领导、指引方向；“掌声”则是观众用来表达赞赏和支持的声音。还有“掌故”、“掌心”、“掌纹”等词汇，每个词都蕴含着独特的意义和用法。</w:t>
      </w:r>
    </w:p>
    <w:p w14:paraId="5C018FCA" w14:textId="77777777" w:rsidR="006C74F6" w:rsidRDefault="006C74F6">
      <w:pPr>
        <w:rPr>
          <w:rFonts w:hint="eastAsia"/>
        </w:rPr>
      </w:pPr>
    </w:p>
    <w:p w14:paraId="78FFDA04" w14:textId="77777777" w:rsidR="006C74F6" w:rsidRDefault="006C74F6">
      <w:pPr>
        <w:rPr>
          <w:rFonts w:hint="eastAsia"/>
        </w:rPr>
      </w:pPr>
      <w:r>
        <w:rPr>
          <w:rFonts w:hint="eastAsia"/>
        </w:rPr>
        <w:t>和的拼音</w:t>
      </w:r>
    </w:p>
    <w:p w14:paraId="69AEADCC" w14:textId="77777777" w:rsidR="006C74F6" w:rsidRDefault="006C74F6">
      <w:pPr>
        <w:rPr>
          <w:rFonts w:hint="eastAsia"/>
        </w:rPr>
      </w:pPr>
      <w:r>
        <w:rPr>
          <w:rFonts w:hint="eastAsia"/>
        </w:rPr>
        <w:t>说到“和”的拼音，根据现代汉语拼音方案，“和”的标准读音是hé。这个字有着多重含义，它可以表示和谐、和睦，也可以作为介词使用，意为加上、连同。例如，“和平”代表没有战争的状态，“和解”意味着矛盾双方达成一致，“和风细雨”描绘的是温和舒适的自然景象。值得注意的是，“和”字还出现在许多成语中，像“和颜悦色”、“和盘托出”，展现了中文语言的魅力。</w:t>
      </w:r>
    </w:p>
    <w:p w14:paraId="71195488" w14:textId="77777777" w:rsidR="006C74F6" w:rsidRDefault="006C74F6">
      <w:pPr>
        <w:rPr>
          <w:rFonts w:hint="eastAsia"/>
        </w:rPr>
      </w:pPr>
    </w:p>
    <w:p w14:paraId="12139727" w14:textId="77777777" w:rsidR="006C74F6" w:rsidRDefault="006C74F6">
      <w:pPr>
        <w:rPr>
          <w:rFonts w:hint="eastAsia"/>
        </w:rPr>
      </w:pPr>
      <w:r>
        <w:rPr>
          <w:rFonts w:hint="eastAsia"/>
        </w:rPr>
        <w:t>最后的总结</w:t>
      </w:r>
    </w:p>
    <w:p w14:paraId="52BFBD8D" w14:textId="77777777" w:rsidR="006C74F6" w:rsidRDefault="006C74F6">
      <w:pPr>
        <w:rPr>
          <w:rFonts w:hint="eastAsia"/>
        </w:rPr>
      </w:pPr>
      <w:r>
        <w:rPr>
          <w:rFonts w:hint="eastAsia"/>
        </w:rPr>
        <w:t>“掌”的部首是“手”，它与众多含有“手”部的汉字一样，反映了人手的功能及其在社会生活中的重要性。通过不同的搭配，“掌”可以形成各种各样的词汇，涵盖生活的方方面面。至于“和”的拼音，则是简单的hé，但其背后的文化内涵却十分深厚，体现了中国传统文化中追求平衡和谐的价值观。无论是“掌”还是“和”，这两个字都是中华文化的瑰宝，值得我们深入学习和理解。</w:t>
      </w:r>
    </w:p>
    <w:p w14:paraId="0E0B27FB" w14:textId="77777777" w:rsidR="006C74F6" w:rsidRDefault="006C74F6">
      <w:pPr>
        <w:rPr>
          <w:rFonts w:hint="eastAsia"/>
        </w:rPr>
      </w:pPr>
    </w:p>
    <w:p w14:paraId="4E4D25EA" w14:textId="77777777" w:rsidR="006C74F6" w:rsidRDefault="006C74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046394" w14:textId="5D097151" w:rsidR="00274650" w:rsidRDefault="00274650"/>
    <w:sectPr w:rsidR="002746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650"/>
    <w:rsid w:val="00230453"/>
    <w:rsid w:val="00274650"/>
    <w:rsid w:val="006C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0236DE-1656-4BD3-84BF-FFCA2095A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46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6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6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6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6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6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6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6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6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46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46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46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46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46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46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46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46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46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46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46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46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46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46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46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46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46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46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46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46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2025-01-28T14:30:00Z</dcterms:created>
  <dcterms:modified xsi:type="dcterms:W3CDTF">2025-01-28T14:30:00Z</dcterms:modified>
</cp:coreProperties>
</file>