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CC225F" w14:textId="77777777" w:rsidR="00982835" w:rsidRDefault="00982835">
      <w:pPr>
        <w:rPr>
          <w:rFonts w:hint="eastAsia"/>
        </w:rPr>
      </w:pPr>
      <w:r>
        <w:rPr>
          <w:rFonts w:hint="eastAsia"/>
        </w:rPr>
        <w:t>动态与静态景物的对比</w:t>
      </w:r>
    </w:p>
    <w:p w14:paraId="36742DF6" w14:textId="77777777" w:rsidR="00982835" w:rsidRDefault="00982835">
      <w:pPr>
        <w:rPr>
          <w:rFonts w:hint="eastAsia"/>
        </w:rPr>
      </w:pPr>
      <w:r>
        <w:rPr>
          <w:rFonts w:hint="eastAsia"/>
        </w:rPr>
        <w:t>在描绘自然景观时，动态与静态的结合能够使文章更加生动。动态描写关注于事物的运动与变化，静态描写则强调事物的形态与特征。通过两者的对比，读者能够更好地感受到景物的生机与美丽。</w:t>
      </w:r>
    </w:p>
    <w:p w14:paraId="73FB72BD" w14:textId="77777777" w:rsidR="00982835" w:rsidRDefault="00982835"/>
    <w:p w14:paraId="5994E2D4" w14:textId="77777777" w:rsidR="00982835" w:rsidRDefault="00982835">
      <w:pPr>
        <w:rPr>
          <w:rFonts w:hint="eastAsia"/>
        </w:rPr>
      </w:pPr>
      <w:r>
        <w:rPr>
          <w:rFonts w:hint="eastAsia"/>
        </w:rPr>
        <w:t>动态景物的描写</w:t>
      </w:r>
    </w:p>
    <w:p w14:paraId="7ADE00F9" w14:textId="77777777" w:rsidR="00982835" w:rsidRDefault="00982835">
      <w:pPr>
        <w:rPr>
          <w:rFonts w:hint="eastAsia"/>
        </w:rPr>
      </w:pPr>
      <w:r>
        <w:rPr>
          <w:rFonts w:hint="eastAsia"/>
        </w:rPr>
        <w:t>清晨，阳光透过树叶的缝隙洒在草地上，微风轻轻吹拂，带动着草尖微微摇摆。远处，几只鸟儿在空中翩翩起舞，发出悦耳的鸣叫声，仿佛在为新的一天演奏乐曲。河水在阳光的照射下闪烁着波光，随着水流的涌动，偶尔掀起细小的浪花，映衬着岸边摇曳的柳树，形成了一幅生动的画面。</w:t>
      </w:r>
    </w:p>
    <w:p w14:paraId="53A6890A" w14:textId="77777777" w:rsidR="00982835" w:rsidRDefault="00982835"/>
    <w:p w14:paraId="686EF9C2" w14:textId="77777777" w:rsidR="00982835" w:rsidRDefault="00982835">
      <w:pPr>
        <w:rPr>
          <w:rFonts w:hint="eastAsia"/>
        </w:rPr>
      </w:pPr>
      <w:r>
        <w:rPr>
          <w:rFonts w:hint="eastAsia"/>
        </w:rPr>
        <w:t>静态景物的描写</w:t>
      </w:r>
    </w:p>
    <w:p w14:paraId="15D3071E" w14:textId="77777777" w:rsidR="00982835" w:rsidRDefault="00982835">
      <w:pPr>
        <w:rPr>
          <w:rFonts w:hint="eastAsia"/>
        </w:rPr>
      </w:pPr>
      <w:r>
        <w:rPr>
          <w:rFonts w:hint="eastAsia"/>
        </w:rPr>
        <w:t>傍晚，夕阳渐渐西沉，天空被染成了温暖的橙色。那座古老的石桥静静地横跨在清澈的河面上，石桥的纹理清晰可见，透露出岁月的痕迹。桥旁的垂柳静静地伫立着，枝条低垂，映出在水中的影子，仿佛诉说着无尽的故事。周围的山峦轮廓分明，深绿色的植被在夕阳的映衬下显得格外迷人。</w:t>
      </w:r>
    </w:p>
    <w:p w14:paraId="26A491E9" w14:textId="77777777" w:rsidR="00982835" w:rsidRDefault="00982835"/>
    <w:p w14:paraId="13EC20BA" w14:textId="77777777" w:rsidR="00982835" w:rsidRDefault="00982835">
      <w:pPr>
        <w:rPr>
          <w:rFonts w:hint="eastAsia"/>
        </w:rPr>
      </w:pPr>
      <w:r>
        <w:rPr>
          <w:rFonts w:hint="eastAsia"/>
        </w:rPr>
        <w:t>动态与静态的结合</w:t>
      </w:r>
    </w:p>
    <w:p w14:paraId="24131486" w14:textId="77777777" w:rsidR="00982835" w:rsidRDefault="00982835">
      <w:pPr>
        <w:rPr>
          <w:rFonts w:hint="eastAsia"/>
        </w:rPr>
      </w:pPr>
      <w:r>
        <w:rPr>
          <w:rFonts w:hint="eastAsia"/>
        </w:rPr>
        <w:t>在一个完整的画面中，动态与静态的结合往往能够产生强烈的对比和和谐。比如，晨曦中，阳光与鸟儿的舞动形成了生机勃勃的场景，而古桥的静谧又为这一切增添了一份宁静。这样的对比不仅丰富了景物的层次感，也让观者在心灵深处产生共鸣。正是这种动态与静态的交融，使得自然景观更具魅力。</w:t>
      </w:r>
    </w:p>
    <w:p w14:paraId="2B97A79B" w14:textId="77777777" w:rsidR="00982835" w:rsidRDefault="00982835"/>
    <w:p w14:paraId="192461C4" w14:textId="77777777" w:rsidR="00982835" w:rsidRDefault="00982835">
      <w:pPr>
        <w:rPr>
          <w:rFonts w:hint="eastAsia"/>
        </w:rPr>
      </w:pPr>
      <w:r>
        <w:rPr>
          <w:rFonts w:hint="eastAsia"/>
        </w:rPr>
        <w:t>最后的总结：领悟自然的美</w:t>
      </w:r>
    </w:p>
    <w:p w14:paraId="340E6C6E" w14:textId="77777777" w:rsidR="00982835" w:rsidRDefault="00982835">
      <w:pPr>
        <w:rPr>
          <w:rFonts w:hint="eastAsia"/>
        </w:rPr>
      </w:pPr>
      <w:r>
        <w:rPr>
          <w:rFonts w:hint="eastAsia"/>
        </w:rPr>
        <w:t>通过对动态与静态景物的描写，我们能够更加深入地领悟自然的美。每一个细节，无论是轻轻摇曳的树叶，还是巍然不动的山峦，都在诉说着不同的故事。正如生活中的点滴，只有在不断的变化与静谧中，我们才能找到内心的宁静与平和。</w:t>
      </w:r>
    </w:p>
    <w:p w14:paraId="67E4FE20" w14:textId="77777777" w:rsidR="00982835" w:rsidRDefault="00982835"/>
    <w:p w14:paraId="37E051A8" w14:textId="77777777" w:rsidR="00982835" w:rsidRDefault="00982835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38CE94E0" w14:textId="56F609BC" w:rsidR="0031677D" w:rsidRDefault="0031677D"/>
    <w:sectPr w:rsidR="003167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77D"/>
    <w:rsid w:val="0031677D"/>
    <w:rsid w:val="00877881"/>
    <w:rsid w:val="00982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48D6CB-80DF-4C78-9D22-BFCD88BE4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3167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3167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3167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31677D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1677D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1677D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31677D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31677D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31677D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31677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3167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3167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31677D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31677D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31677D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31677D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31677D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31677D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31677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3167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31677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3167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677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677D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3167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677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67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677D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31677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2024-11-05T00:19:00Z</dcterms:created>
  <dcterms:modified xsi:type="dcterms:W3CDTF">2024-11-05T00:19:00Z</dcterms:modified>
</cp:coreProperties>
</file>