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DBF7" w14:textId="77777777" w:rsidR="0048779F" w:rsidRDefault="0048779F">
      <w:pPr>
        <w:rPr>
          <w:rFonts w:hint="eastAsia"/>
        </w:rPr>
      </w:pPr>
      <w:r>
        <w:rPr>
          <w:rFonts w:hint="eastAsia"/>
        </w:rPr>
        <w:t>描写古风女子性格清冷</w:t>
      </w:r>
    </w:p>
    <w:p w14:paraId="348B3722" w14:textId="77777777" w:rsidR="0048779F" w:rsidRDefault="0048779F">
      <w:pPr>
        <w:rPr>
          <w:rFonts w:hint="eastAsia"/>
        </w:rPr>
      </w:pPr>
      <w:r>
        <w:rPr>
          <w:rFonts w:hint="eastAsia"/>
        </w:rPr>
        <w:t>在古老的山水之间，清风徐来，水波不兴，正如那位绝美女子，静坐于石桥之上。她的眉眼如远山含黛，透着一股淡淡的清冷，仿佛世间万物与她无关。那一抹冰肌玉骨，宛如月下的白莲，清雅脱俗，令人不禁想要探寻她内心的世界。</w:t>
      </w:r>
    </w:p>
    <w:p w14:paraId="2D48B8A5" w14:textId="77777777" w:rsidR="0048779F" w:rsidRDefault="0048779F"/>
    <w:p w14:paraId="1090F4F8" w14:textId="77777777" w:rsidR="0048779F" w:rsidRDefault="0048779F">
      <w:pPr>
        <w:rPr>
          <w:rFonts w:hint="eastAsia"/>
        </w:rPr>
      </w:pPr>
      <w:r>
        <w:rPr>
          <w:rFonts w:hint="eastAsia"/>
        </w:rPr>
        <w:t>清冷如霜，绝世而独立</w:t>
      </w:r>
    </w:p>
    <w:p w14:paraId="78C76441" w14:textId="77777777" w:rsidR="0048779F" w:rsidRDefault="0048779F">
      <w:pPr>
        <w:rPr>
          <w:rFonts w:hint="eastAsia"/>
        </w:rPr>
      </w:pPr>
      <w:r>
        <w:rPr>
          <w:rFonts w:hint="eastAsia"/>
        </w:rPr>
        <w:t>她的性格宛如寒霜般清冷，令人敬畏却又让人心生向往。虽身处繁华之地，却如同一缕幽兰，孤芳自赏。她不喜喧嚣，常常独自徘徊于古道之间，任凭细雨轻洒，似乎连那微风都不敢打扰她的宁静。她的笑容如同月光般柔和，却透着一丝疏离，让人不敢轻易靠近。</w:t>
      </w:r>
    </w:p>
    <w:p w14:paraId="774317A7" w14:textId="77777777" w:rsidR="0048779F" w:rsidRDefault="0048779F"/>
    <w:p w14:paraId="715F5B9F" w14:textId="77777777" w:rsidR="0048779F" w:rsidRDefault="0048779F">
      <w:pPr>
        <w:rPr>
          <w:rFonts w:hint="eastAsia"/>
        </w:rPr>
      </w:pPr>
      <w:r>
        <w:rPr>
          <w:rFonts w:hint="eastAsia"/>
        </w:rPr>
        <w:t>淡泊明志，清净无为</w:t>
      </w:r>
    </w:p>
    <w:p w14:paraId="3BA4AA11" w14:textId="77777777" w:rsidR="0048779F" w:rsidRDefault="0048779F">
      <w:pPr>
        <w:rPr>
          <w:rFonts w:hint="eastAsia"/>
        </w:rPr>
      </w:pPr>
      <w:r>
        <w:rPr>
          <w:rFonts w:hint="eastAsia"/>
        </w:rPr>
        <w:t>此女子不追求世俗的荣华富贵，反而将内心的宁静视为至高无上的境界。她常常在晨雾中吟诵古诗，声音如同清泉流淌，洗净凡尘的喧嚣。她的眼神透着深邃的智慧，似乎能看穿人心，却又不愿多言，保持着那份神秘。她的心中，似乎藏着整个宇宙的沉默，令人心生敬畏。</w:t>
      </w:r>
    </w:p>
    <w:p w14:paraId="70FD1C82" w14:textId="77777777" w:rsidR="0048779F" w:rsidRDefault="0048779F"/>
    <w:p w14:paraId="3CE9E2DE" w14:textId="77777777" w:rsidR="0048779F" w:rsidRDefault="0048779F">
      <w:pPr>
        <w:rPr>
          <w:rFonts w:hint="eastAsia"/>
        </w:rPr>
      </w:pPr>
      <w:r>
        <w:rPr>
          <w:rFonts w:hint="eastAsia"/>
        </w:rPr>
        <w:t>绝美如画，清冷如雪</w:t>
      </w:r>
    </w:p>
    <w:p w14:paraId="71E7B889" w14:textId="77777777" w:rsidR="0048779F" w:rsidRDefault="0048779F">
      <w:pPr>
        <w:rPr>
          <w:rFonts w:hint="eastAsia"/>
        </w:rPr>
      </w:pPr>
      <w:r>
        <w:rPr>
          <w:rFonts w:hint="eastAsia"/>
        </w:rPr>
        <w:t>女子的容颜如同盛开的冰花，清丽动人却又不失冷艳。她的一颦一笑，仿佛都藏着千年的故事，既让人心动又让人心寒。那雪白的衣裳如同初雪覆盖的大地，纯洁而高贵，配上她那清冷的气质，宛如仙子下凡。即使在灯火阑珊的夜晚，她的身影依然是那般孤傲，不染尘埃。</w:t>
      </w:r>
    </w:p>
    <w:p w14:paraId="37B941A8" w14:textId="77777777" w:rsidR="0048779F" w:rsidRDefault="0048779F"/>
    <w:p w14:paraId="17C21302" w14:textId="77777777" w:rsidR="0048779F" w:rsidRDefault="0048779F">
      <w:pPr>
        <w:rPr>
          <w:rFonts w:hint="eastAsia"/>
        </w:rPr>
      </w:pPr>
      <w:r>
        <w:rPr>
          <w:rFonts w:hint="eastAsia"/>
        </w:rPr>
        <w:t>心似寒潭，波澜不惊</w:t>
      </w:r>
    </w:p>
    <w:p w14:paraId="7D4BD87C" w14:textId="77777777" w:rsidR="0048779F" w:rsidRDefault="0048779F">
      <w:pPr>
        <w:rPr>
          <w:rFonts w:hint="eastAsia"/>
        </w:rPr>
      </w:pPr>
      <w:r>
        <w:rPr>
          <w:rFonts w:hint="eastAsia"/>
        </w:rPr>
        <w:t>她的内心似一汪寒潭，波澜不惊，却深不可测。世间的纷扰在她眼中如浮云般无足轻重，纵然旁人追逐名利，她却始终淡然处之。她明白，真正的美在于内心的宁静与淡泊，正因如此，才使她的清冷如同那遥不可及的星辰，令人向往又难以触及。</w:t>
      </w:r>
    </w:p>
    <w:p w14:paraId="2C0B6980" w14:textId="77777777" w:rsidR="0048779F" w:rsidRDefault="0048779F"/>
    <w:p w14:paraId="0BF4BBFC" w14:textId="77777777" w:rsidR="0048779F" w:rsidRDefault="0048779F">
      <w:pPr>
        <w:rPr>
          <w:rFonts w:hint="eastAsia"/>
        </w:rPr>
      </w:pPr>
      <w:r>
        <w:rPr>
          <w:rFonts w:hint="eastAsia"/>
        </w:rPr>
        <w:t>最后的总结：绝美清冷，独守芳华</w:t>
      </w:r>
    </w:p>
    <w:p w14:paraId="1A000D72" w14:textId="77777777" w:rsidR="0048779F" w:rsidRDefault="0048779F">
      <w:pPr>
        <w:rPr>
          <w:rFonts w:hint="eastAsia"/>
        </w:rPr>
      </w:pPr>
      <w:r>
        <w:rPr>
          <w:rFonts w:hint="eastAsia"/>
        </w:rPr>
        <w:t>在这纷扰的尘世中，古风女子的清冷性格如一缕清风，吹拂过心间，让人心生向往。她的美丽与清冷交织在一起，构成了一幅动人的画卷，令人不由自主地沉醉其中。这样的女子，宛如夜空中最亮的星，静静地守护着自己的芳华，不为世俗所动，宛如一首清丽的古诗，永远流传于世。</w:t>
      </w:r>
    </w:p>
    <w:p w14:paraId="0A61B654" w14:textId="77777777" w:rsidR="0048779F" w:rsidRDefault="0048779F"/>
    <w:p w14:paraId="46FB1C35" w14:textId="77777777" w:rsidR="0048779F" w:rsidRDefault="0048779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B6BC53" w14:textId="619C5F26" w:rsidR="00627549" w:rsidRDefault="00627549"/>
    <w:sectPr w:rsidR="0062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49"/>
    <w:rsid w:val="0048779F"/>
    <w:rsid w:val="0062754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95B06-F477-4436-8000-832893F1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275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27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275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2754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754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2754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2754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2754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2754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275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27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27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2754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2754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2754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2754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2754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2754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275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27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275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275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5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54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275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5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54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27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