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C06D" w14:textId="77777777" w:rsidR="006E63AC" w:rsidRDefault="006E63AC">
      <w:pPr>
        <w:rPr>
          <w:rFonts w:hint="eastAsia"/>
        </w:rPr>
      </w:pPr>
      <w:r>
        <w:rPr>
          <w:rFonts w:hint="eastAsia"/>
        </w:rPr>
        <w:t>心情如风，飘荡不定</w:t>
      </w:r>
    </w:p>
    <w:p w14:paraId="4392335D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心情如春风拂面，轻柔而温暖，让人心中荡起涟漪；如冬日寒风，刺骨而冰冷，让人不禁瑟瑟发抖。</w:t>
      </w:r>
    </w:p>
    <w:p w14:paraId="7A6E618A" w14:textId="77777777" w:rsidR="006E63AC" w:rsidRDefault="006E63AC"/>
    <w:p w14:paraId="747C67E2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心情如水，波澜起伏</w:t>
      </w:r>
    </w:p>
    <w:p w14:paraId="16CB0716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心情如湖水平静，波澜不惊，静谧的时刻令人陶醉；如狂风暴雨，波涛汹涌，瞬间翻腾，令人不知所措。</w:t>
      </w:r>
    </w:p>
    <w:p w14:paraId="53560403" w14:textId="77777777" w:rsidR="006E63AC" w:rsidRDefault="006E63AC"/>
    <w:p w14:paraId="577BF195" w14:textId="77777777" w:rsidR="006E63AC" w:rsidRDefault="006E63AC">
      <w:pPr>
        <w:rPr>
          <w:rFonts w:hint="eastAsia"/>
        </w:rPr>
      </w:pPr>
      <w:r>
        <w:rPr>
          <w:rFonts w:hint="eastAsia"/>
        </w:rPr>
        <w:t>心情如花，绚烂多彩</w:t>
      </w:r>
    </w:p>
    <w:p w14:paraId="339C02F6" w14:textId="77777777" w:rsidR="006E63AC" w:rsidRDefault="006E63AC">
      <w:pPr>
        <w:rPr>
          <w:rFonts w:hint="eastAsia"/>
        </w:rPr>
      </w:pPr>
      <w:r>
        <w:rPr>
          <w:rFonts w:hint="eastAsia"/>
        </w:rPr>
        <w:t>心情如花儿盛开，鲜艳夺目，仿佛阳光洒满心间；如花瓣凋零，悄然无声，带来深深的惆怅与思念。</w:t>
      </w:r>
    </w:p>
    <w:p w14:paraId="0B015590" w14:textId="77777777" w:rsidR="006E63AC" w:rsidRDefault="006E63AC"/>
    <w:p w14:paraId="1962C5A0" w14:textId="77777777" w:rsidR="006E63AC" w:rsidRDefault="006E63AC">
      <w:pPr>
        <w:rPr>
          <w:rFonts w:hint="eastAsia"/>
        </w:rPr>
      </w:pPr>
      <w:r>
        <w:rPr>
          <w:rFonts w:hint="eastAsia"/>
        </w:rPr>
        <w:t>心情如天空，变化万千</w:t>
      </w:r>
    </w:p>
    <w:p w14:paraId="4238BC8B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心情如晴空万里，心情愉悦，蓝天白云如画；如乌云密布，阴霾笼罩，令人感到沉重与压抑。</w:t>
      </w:r>
    </w:p>
    <w:p w14:paraId="1AE08E29" w14:textId="77777777" w:rsidR="006E63AC" w:rsidRDefault="006E63AC"/>
    <w:p w14:paraId="122EC3EE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心情如海，深邃无底</w:t>
      </w:r>
    </w:p>
    <w:p w14:paraId="4E9251FE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心情如海洋深邃，波涛汹涌，难以捉摸；如平静海面，镜子般反射，内心却暗潮涌动，无法自已。</w:t>
      </w:r>
    </w:p>
    <w:p w14:paraId="343C5FB4" w14:textId="77777777" w:rsidR="006E63AC" w:rsidRDefault="006E63AC"/>
    <w:p w14:paraId="577771F8" w14:textId="77777777" w:rsidR="006E63AC" w:rsidRDefault="006E63AC">
      <w:pPr>
        <w:rPr>
          <w:rFonts w:hint="eastAsia"/>
        </w:rPr>
      </w:pPr>
      <w:r>
        <w:rPr>
          <w:rFonts w:hint="eastAsia"/>
        </w:rPr>
        <w:t>心情如音乐，旋律悠扬</w:t>
      </w:r>
    </w:p>
    <w:p w14:paraId="1313B1B9" w14:textId="77777777" w:rsidR="006E63AC" w:rsidRDefault="006E63AC">
      <w:pPr>
        <w:rPr>
          <w:rFonts w:hint="eastAsia"/>
        </w:rPr>
      </w:pPr>
      <w:r>
        <w:rPr>
          <w:rFonts w:hint="eastAsia"/>
        </w:rPr>
        <w:t>心情如轻快的乐曲，节奏明快，让人忍不住随之舞动；如低沉的旋律，婉转悠长，仿佛在诉说心底的秘密。</w:t>
      </w:r>
    </w:p>
    <w:p w14:paraId="0DFB297D" w14:textId="77777777" w:rsidR="006E63AC" w:rsidRDefault="006E63AC"/>
    <w:p w14:paraId="1EE47773" w14:textId="77777777" w:rsidR="006E63AC" w:rsidRDefault="006E63AC">
      <w:pPr>
        <w:rPr>
          <w:rFonts w:hint="eastAsia"/>
        </w:rPr>
      </w:pPr>
      <w:r>
        <w:rPr>
          <w:rFonts w:hint="eastAsia"/>
        </w:rPr>
        <w:t>心情如季节，轮回交替</w:t>
      </w:r>
    </w:p>
    <w:p w14:paraId="1E33BFB3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心情如春天的萌动，充满希望，万物复苏；如秋天的萧瑟，带来淡淡的忧伤，落叶飘零，似乎在诉说过去。</w:t>
      </w:r>
    </w:p>
    <w:p w14:paraId="44317272" w14:textId="77777777" w:rsidR="006E63AC" w:rsidRDefault="006E63AC"/>
    <w:p w14:paraId="01475A76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心情如梦，虚幻缥缈</w:t>
      </w:r>
    </w:p>
    <w:p w14:paraId="4B249148" w14:textId="77777777" w:rsidR="006E63AC" w:rsidRDefault="006E63AC">
      <w:pPr>
        <w:rPr>
          <w:rFonts w:hint="eastAsia"/>
        </w:rPr>
      </w:pPr>
      <w:r>
        <w:rPr>
          <w:rFonts w:hint="eastAsia"/>
        </w:rPr>
        <w:t>心情如梦境般缥缈，时而甜美，时而苦涩，令人迷醉其中；如醒来后的幻影，逐渐消散，留给人无尽的追忆。</w:t>
      </w:r>
    </w:p>
    <w:p w14:paraId="227D6B42" w14:textId="77777777" w:rsidR="006E63AC" w:rsidRDefault="006E63AC"/>
    <w:p w14:paraId="510F30F7" w14:textId="77777777" w:rsidR="006E63AC" w:rsidRDefault="006E63AC">
      <w:pPr>
        <w:rPr>
          <w:rFonts w:hint="eastAsia"/>
        </w:rPr>
      </w:pPr>
      <w:r>
        <w:rPr>
          <w:rFonts w:hint="eastAsia"/>
        </w:rPr>
        <w:t>心情如火，激情四溢</w:t>
      </w:r>
    </w:p>
    <w:p w14:paraId="337B5F20" w14:textId="77777777" w:rsidR="006E63AC" w:rsidRDefault="006E63AC">
      <w:pPr>
        <w:rPr>
          <w:rFonts w:hint="eastAsia"/>
        </w:rPr>
      </w:pPr>
      <w:r>
        <w:rPr>
          <w:rFonts w:hint="eastAsia"/>
        </w:rPr>
        <w:t>心情如烈火燃烧，热情似火，照亮每个角落；如熄灭的火焰，冷却无声，让人感到无奈与失落。</w:t>
      </w:r>
    </w:p>
    <w:p w14:paraId="723F80CE" w14:textId="77777777" w:rsidR="006E63AC" w:rsidRDefault="006E63AC"/>
    <w:p w14:paraId="0E4F242E" w14:textId="77777777" w:rsidR="006E63AC" w:rsidRDefault="006E63AC">
      <w:pPr>
        <w:rPr>
          <w:rFonts w:hint="eastAsia"/>
        </w:rPr>
      </w:pPr>
      <w:r>
        <w:rPr>
          <w:rFonts w:hint="eastAsia"/>
        </w:rPr>
        <w:t>最后的总结</w:t>
      </w:r>
    </w:p>
    <w:p w14:paraId="5F6B1FC1" w14:textId="77777777" w:rsidR="006E63AC" w:rsidRDefault="006E63AC">
      <w:pPr>
        <w:rPr>
          <w:rFonts w:hint="eastAsia"/>
        </w:rPr>
      </w:pPr>
      <w:r>
        <w:rPr>
          <w:rFonts w:hint="eastAsia"/>
        </w:rPr>
        <w:t>各种心情如同自然万象，各有千秋。在生活的每一个瞬间，我们都能找到与之相应的比喻，去更深地理解自己，去探寻内心的最终归属。</w:t>
      </w:r>
    </w:p>
    <w:p w14:paraId="519F8786" w14:textId="77777777" w:rsidR="006E63AC" w:rsidRDefault="006E63AC"/>
    <w:p w14:paraId="6FDE4EE8" w14:textId="77777777" w:rsidR="006E63AC" w:rsidRDefault="006E63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A7235B" w14:textId="701EFD0A" w:rsidR="00036E50" w:rsidRDefault="00036E50"/>
    <w:sectPr w:rsidR="0003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0"/>
    <w:rsid w:val="00036E50"/>
    <w:rsid w:val="006E63A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31F0-5BF5-417E-AC59-520E908A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6E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6E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6E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6E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6E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6E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6E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6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6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6E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6E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6E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6E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6E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6E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6E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6E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6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