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6E9F" w14:textId="77777777" w:rsidR="00015710" w:rsidRDefault="00015710">
      <w:pPr>
        <w:rPr>
          <w:rFonts w:hint="eastAsia"/>
        </w:rPr>
      </w:pPr>
      <w:r>
        <w:rPr>
          <w:rFonts w:hint="eastAsia"/>
        </w:rPr>
        <w:t>心情的比喻与排比句</w:t>
      </w:r>
    </w:p>
    <w:p w14:paraId="21C90B38" w14:textId="77777777" w:rsidR="00015710" w:rsidRDefault="00015710">
      <w:pPr>
        <w:rPr>
          <w:rFonts w:hint="eastAsia"/>
        </w:rPr>
      </w:pPr>
      <w:r>
        <w:rPr>
          <w:rFonts w:hint="eastAsia"/>
        </w:rPr>
        <w:t>在生活的旅途中，心情如同天气的变幻莫测。每一个瞬间，都可能带来不同的情绪。用比喻和排比的方式来表达心情，能让我们的内心感受更加深刻，也能让他人更容易理解我们的状态。</w:t>
      </w:r>
    </w:p>
    <w:p w14:paraId="3F0F873E" w14:textId="77777777" w:rsidR="00015710" w:rsidRDefault="00015710"/>
    <w:p w14:paraId="6D430100" w14:textId="77777777" w:rsidR="00015710" w:rsidRDefault="00015710">
      <w:pPr>
        <w:rPr>
          <w:rFonts w:hint="eastAsia"/>
        </w:rPr>
      </w:pPr>
      <w:r>
        <w:rPr>
          <w:rFonts w:hint="eastAsia"/>
        </w:rPr>
        <w:t>如风般轻盈的快乐</w:t>
      </w:r>
    </w:p>
    <w:p w14:paraId="59BF6CBF" w14:textId="77777777" w:rsidR="00015710" w:rsidRDefault="00015710">
      <w:pPr>
        <w:rPr>
          <w:rFonts w:hint="eastAsia"/>
        </w:rPr>
      </w:pPr>
      <w:r>
        <w:rPr>
          <w:rFonts w:hint="eastAsia"/>
        </w:rPr>
        <w:t>快乐如同春风，拂面而来，令人心旷神怡；快乐如同阳光，洒在大地，温暖而明亮；快乐如同流水，涓涓而过，滋润着心田。每当我在阳光下漫步，仿佛每一片树叶都在诉说着欢快的故事，心中的忧虑瞬间烟消云散。</w:t>
      </w:r>
    </w:p>
    <w:p w14:paraId="023AC02E" w14:textId="77777777" w:rsidR="00015710" w:rsidRDefault="00015710"/>
    <w:p w14:paraId="3C353D7F" w14:textId="77777777" w:rsidR="00015710" w:rsidRDefault="00015710">
      <w:pPr>
        <w:rPr>
          <w:rFonts w:hint="eastAsia"/>
        </w:rPr>
      </w:pPr>
      <w:r>
        <w:rPr>
          <w:rFonts w:hint="eastAsia"/>
        </w:rPr>
        <w:t>如雨般沉重的忧伤</w:t>
      </w:r>
    </w:p>
    <w:p w14:paraId="1D4441D2" w14:textId="77777777" w:rsidR="00015710" w:rsidRDefault="00015710">
      <w:pPr>
        <w:rPr>
          <w:rFonts w:hint="eastAsia"/>
        </w:rPr>
      </w:pPr>
      <w:r>
        <w:rPr>
          <w:rFonts w:hint="eastAsia"/>
        </w:rPr>
        <w:t>忧伤如同秋雨，淅淅沥沥，打湿了心灵的每一个角落；忧伤如同浓雾，弥漫在心头，模糊了前行的方向；忧伤如同黑夜，笼罩着一切，吞噬了我的光明。每当我独坐窗前，看着雨滴滑落，仿佛整个世界都在陪伴我的孤独，沉重而无法挣脱。</w:t>
      </w:r>
    </w:p>
    <w:p w14:paraId="69D7CE95" w14:textId="77777777" w:rsidR="00015710" w:rsidRDefault="00015710"/>
    <w:p w14:paraId="5421B9BB" w14:textId="77777777" w:rsidR="00015710" w:rsidRDefault="00015710">
      <w:pPr>
        <w:rPr>
          <w:rFonts w:hint="eastAsia"/>
        </w:rPr>
      </w:pPr>
      <w:r>
        <w:rPr>
          <w:rFonts w:hint="eastAsia"/>
        </w:rPr>
        <w:t>如花般绚烂的希望</w:t>
      </w:r>
    </w:p>
    <w:p w14:paraId="08B638DE" w14:textId="77777777" w:rsidR="00015710" w:rsidRDefault="00015710">
      <w:pPr>
        <w:rPr>
          <w:rFonts w:hint="eastAsia"/>
        </w:rPr>
      </w:pPr>
      <w:r>
        <w:rPr>
          <w:rFonts w:hint="eastAsia"/>
        </w:rPr>
        <w:t>希望如同绽放的花朵，色彩斑斓，生机勃勃；希望如同晨曦，驱散黑暗，带来新的开始；希望如同星空，闪烁着微光，指引我向前。每当我在困境中停下脚步，仰望星空，心中便燃起了无尽的希望，照亮了前方的道路。</w:t>
      </w:r>
    </w:p>
    <w:p w14:paraId="74DC0356" w14:textId="77777777" w:rsidR="00015710" w:rsidRDefault="00015710"/>
    <w:p w14:paraId="358BEBFD" w14:textId="77777777" w:rsidR="00015710" w:rsidRDefault="00015710">
      <w:pPr>
        <w:rPr>
          <w:rFonts w:hint="eastAsia"/>
        </w:rPr>
      </w:pPr>
      <w:r>
        <w:rPr>
          <w:rFonts w:hint="eastAsia"/>
        </w:rPr>
        <w:t>如海般深邃的思考</w:t>
      </w:r>
    </w:p>
    <w:p w14:paraId="139B47AC" w14:textId="77777777" w:rsidR="00015710" w:rsidRDefault="00015710">
      <w:pPr>
        <w:rPr>
          <w:rFonts w:hint="eastAsia"/>
        </w:rPr>
      </w:pPr>
      <w:r>
        <w:rPr>
          <w:rFonts w:hint="eastAsia"/>
        </w:rPr>
        <w:t>思考如同大海，深邃而广阔，让人遐想连篇；思考如同潮汐，时而汹涌，时而平静，带来智慧的涌动；思考如同礁石，坚韧不拔，抵挡着生活的风浪。每当我沉浸在思考中，似乎能与大海的灵魂对话，领悟人生的真谛。</w:t>
      </w:r>
    </w:p>
    <w:p w14:paraId="3165CCCC" w14:textId="77777777" w:rsidR="00015710" w:rsidRDefault="00015710"/>
    <w:p w14:paraId="0D93A749" w14:textId="77777777" w:rsidR="00015710" w:rsidRDefault="00015710">
      <w:pPr>
        <w:rPr>
          <w:rFonts w:hint="eastAsia"/>
        </w:rPr>
      </w:pPr>
      <w:r>
        <w:rPr>
          <w:rFonts w:hint="eastAsia"/>
        </w:rPr>
        <w:t>如树般坚定的信念</w:t>
      </w:r>
    </w:p>
    <w:p w14:paraId="384E68A8" w14:textId="77777777" w:rsidR="00015710" w:rsidRDefault="00015710">
      <w:pPr>
        <w:rPr>
          <w:rFonts w:hint="eastAsia"/>
        </w:rPr>
      </w:pPr>
      <w:r>
        <w:rPr>
          <w:rFonts w:hint="eastAsia"/>
        </w:rPr>
        <w:t>信念如同大树，扎根大地，屹立不倒；信念如同枝叶，向上生长，追寻阳光；信念如同年轮，见证岁月，积累智慧。每当风吹过，我仿佛能感受到那种坚定的力量，提醒自己无论遇到怎样的挑战，都要像树一样坚韧不拔。</w:t>
      </w:r>
    </w:p>
    <w:p w14:paraId="4AD8AE1A" w14:textId="77777777" w:rsidR="00015710" w:rsidRDefault="00015710"/>
    <w:p w14:paraId="79BF12F7" w14:textId="77777777" w:rsidR="00015710" w:rsidRDefault="00015710">
      <w:pPr>
        <w:rPr>
          <w:rFonts w:hint="eastAsia"/>
        </w:rPr>
      </w:pPr>
      <w:r>
        <w:rPr>
          <w:rFonts w:hint="eastAsia"/>
        </w:rPr>
        <w:t>总结心情的表达</w:t>
      </w:r>
    </w:p>
    <w:p w14:paraId="7EA6D55C" w14:textId="77777777" w:rsidR="00015710" w:rsidRDefault="00015710">
      <w:pPr>
        <w:rPr>
          <w:rFonts w:hint="eastAsia"/>
        </w:rPr>
      </w:pPr>
      <w:r>
        <w:rPr>
          <w:rFonts w:hint="eastAsia"/>
        </w:rPr>
        <w:t>心情的表达，往往需要通过生动的比喻和有力的排比句来传递。无论是快乐、忧伤、希望、思考还是信念，每一种情感都值得我们用心去体会和描绘。通过这样的方式，我们不仅能更好地理解自己，也能让他人感受到我们的内心世界。</w:t>
      </w:r>
    </w:p>
    <w:p w14:paraId="75082D0A" w14:textId="77777777" w:rsidR="00015710" w:rsidRDefault="00015710"/>
    <w:p w14:paraId="4C35BF0D" w14:textId="77777777" w:rsidR="00015710" w:rsidRDefault="000157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D4339F" w14:textId="13A21614" w:rsidR="00CC40A9" w:rsidRDefault="00CC40A9"/>
    <w:sectPr w:rsidR="00CC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9"/>
    <w:rsid w:val="00015710"/>
    <w:rsid w:val="00CC40A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7930E-1567-4AAB-B3D8-40A60F9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40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40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40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40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40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40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40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4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4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40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40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40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40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40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40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4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4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4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