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E7B5B" w14:textId="77777777" w:rsidR="009220F9" w:rsidRDefault="009220F9">
      <w:pPr>
        <w:rPr>
          <w:rFonts w:hint="eastAsia"/>
        </w:rPr>
      </w:pPr>
      <w:r>
        <w:rPr>
          <w:rFonts w:hint="eastAsia"/>
        </w:rPr>
        <w:t>心情如海洋的潮汐</w:t>
      </w:r>
    </w:p>
    <w:p w14:paraId="756E6EF3" w14:textId="77777777" w:rsidR="009220F9" w:rsidRDefault="009220F9">
      <w:pPr>
        <w:rPr>
          <w:rFonts w:hint="eastAsia"/>
        </w:rPr>
      </w:pPr>
      <w:r>
        <w:rPr>
          <w:rFonts w:hint="eastAsia"/>
        </w:rPr>
        <w:t>心情，有时像浩瀚的海洋，潮起潮落。快乐的时刻就像海面上闪烁的阳光，波光粼粼，令人心旷神怡。而当忧伤袭来，波涛汹涌，仿佛被无情的风浪卷入深渊，无法自拔。我们在生活的海洋中漂流，有时乘风破浪，有时却又被风暴吞没。正是这种变化无常，让心情变得丰富多彩，也让人生充满了挑战与机遇。</w:t>
      </w:r>
    </w:p>
    <w:p w14:paraId="1C467CA0" w14:textId="77777777" w:rsidR="009220F9" w:rsidRDefault="009220F9"/>
    <w:p w14:paraId="2D6953B1" w14:textId="77777777" w:rsidR="009220F9" w:rsidRDefault="009220F9">
      <w:pPr>
        <w:rPr>
          <w:rFonts w:hint="eastAsia"/>
        </w:rPr>
      </w:pPr>
      <w:r>
        <w:rPr>
          <w:rFonts w:hint="eastAsia"/>
        </w:rPr>
        <w:t>心情似四季的轮回</w:t>
      </w:r>
    </w:p>
    <w:p w14:paraId="7ECD057D" w14:textId="77777777" w:rsidR="009220F9" w:rsidRDefault="009220F9">
      <w:pPr>
        <w:rPr>
          <w:rFonts w:hint="eastAsia"/>
        </w:rPr>
      </w:pPr>
      <w:r>
        <w:rPr>
          <w:rFonts w:hint="eastAsia"/>
        </w:rPr>
        <w:t>心情如同四季的更替，各有其独特的韵味。春天，万物复苏，心中涌动着希望的暖流；夏天，阳光灿烂，情绪高涨，仿佛要与世界一起舞蹈；秋天，落叶纷飞，心中多了一份思考与沉淀；而冬天，白雪皑皑，虽然寒冷，却也让人感到宁静与沉静。正是这种四季的轮回，让我们的心情在不同的时刻绽放出不同的花朵，或灿烂，或淡雅，或浓烈，或温柔。</w:t>
      </w:r>
    </w:p>
    <w:p w14:paraId="51E936DA" w14:textId="77777777" w:rsidR="009220F9" w:rsidRDefault="009220F9"/>
    <w:p w14:paraId="02AB0951" w14:textId="77777777" w:rsidR="009220F9" w:rsidRDefault="009220F9">
      <w:pPr>
        <w:rPr>
          <w:rFonts w:hint="eastAsia"/>
        </w:rPr>
      </w:pPr>
      <w:r>
        <w:rPr>
          <w:rFonts w:hint="eastAsia"/>
        </w:rPr>
        <w:t>心情如风中的飘荡</w:t>
      </w:r>
    </w:p>
    <w:p w14:paraId="388EF718" w14:textId="77777777" w:rsidR="009220F9" w:rsidRDefault="009220F9">
      <w:pPr>
        <w:rPr>
          <w:rFonts w:hint="eastAsia"/>
        </w:rPr>
      </w:pPr>
      <w:r>
        <w:rPr>
          <w:rFonts w:hint="eastAsia"/>
        </w:rPr>
        <w:t>心情有时像风中飘荡的风筝，随风而起，时而高飞，时而低落。它不受拘束，随着心境的变化而变化。有时，我们像是在蓝天中翱翔，感受到无尽的自由与快乐；而有时，我们又会因为一阵突如其来的风而跌落，感到失落与无助。心情的飘荡，让我们体验到了生命的起伏，教会我们珍惜每一次高飞的瞬间，和从低谷中重新振作的勇气。</w:t>
      </w:r>
    </w:p>
    <w:p w14:paraId="1AF3C30B" w14:textId="77777777" w:rsidR="009220F9" w:rsidRDefault="009220F9"/>
    <w:p w14:paraId="2F2E14E3" w14:textId="77777777" w:rsidR="009220F9" w:rsidRDefault="009220F9">
      <w:pPr>
        <w:rPr>
          <w:rFonts w:hint="eastAsia"/>
        </w:rPr>
      </w:pPr>
      <w:r>
        <w:rPr>
          <w:rFonts w:hint="eastAsia"/>
        </w:rPr>
        <w:t>心情像一幅色彩斑斓的画</w:t>
      </w:r>
    </w:p>
    <w:p w14:paraId="352A788D" w14:textId="77777777" w:rsidR="009220F9" w:rsidRDefault="009220F9">
      <w:pPr>
        <w:rPr>
          <w:rFonts w:hint="eastAsia"/>
        </w:rPr>
      </w:pPr>
      <w:r>
        <w:rPr>
          <w:rFonts w:hint="eastAsia"/>
        </w:rPr>
        <w:t>心情可以被比喻成一幅色彩斑斓的画，每一种情绪都是调色板上的一种色彩。快乐是明亮的黄色，忧伤是深邃的蓝色，愤怒是鲜艳的红色，而宁静则是柔和的绿色。当我们用心去感受这些色彩的交织与融合时，生活的画卷便愈发丰富。每一次心情的波动，都是对这幅画的重新描绘，最终形成了我们独一无二的生命画作。</w:t>
      </w:r>
    </w:p>
    <w:p w14:paraId="1F32A5AC" w14:textId="77777777" w:rsidR="009220F9" w:rsidRDefault="009220F9"/>
    <w:p w14:paraId="2ECCAD7A" w14:textId="77777777" w:rsidR="009220F9" w:rsidRDefault="009220F9">
      <w:pPr>
        <w:rPr>
          <w:rFonts w:hint="eastAsia"/>
        </w:rPr>
      </w:pPr>
      <w:r>
        <w:rPr>
          <w:rFonts w:hint="eastAsia"/>
        </w:rPr>
        <w:t>心情似一首动人的旋律</w:t>
      </w:r>
    </w:p>
    <w:p w14:paraId="55AC5FE6" w14:textId="77777777" w:rsidR="009220F9" w:rsidRDefault="009220F9">
      <w:pPr>
        <w:rPr>
          <w:rFonts w:hint="eastAsia"/>
        </w:rPr>
      </w:pPr>
      <w:r>
        <w:rPr>
          <w:rFonts w:hint="eastAsia"/>
        </w:rPr>
        <w:t>心情也像一首动人的旋律，时而激昂，时而婉转。快乐时，音符轻快跳跃，仿佛在诉说着美好的故事；而悲伤时，旋律低沉，犹如倾诉着心中的不安与痛苦。这首旋律是我们内心深处情感的真实反映，它时刻在我们生活中回响，让我们在欢笑与泪水中成长。无论曲调如何变化，我们都在用自己的方式演绎着这首生命的乐曲。</w:t>
      </w:r>
    </w:p>
    <w:p w14:paraId="687B7BFB" w14:textId="77777777" w:rsidR="009220F9" w:rsidRDefault="009220F9"/>
    <w:p w14:paraId="778983E4" w14:textId="77777777" w:rsidR="009220F9" w:rsidRDefault="009220F9">
      <w:pPr>
        <w:rPr>
          <w:rFonts w:hint="eastAsia"/>
        </w:rPr>
      </w:pPr>
      <w:r>
        <w:rPr>
          <w:rFonts w:hint="eastAsia"/>
        </w:rPr>
        <w:t>心情如流星划过夜空</w:t>
      </w:r>
    </w:p>
    <w:p w14:paraId="1A6C7135" w14:textId="77777777" w:rsidR="009220F9" w:rsidRDefault="009220F9">
      <w:pPr>
        <w:rPr>
          <w:rFonts w:hint="eastAsia"/>
        </w:rPr>
      </w:pPr>
      <w:r>
        <w:rPr>
          <w:rFonts w:hint="eastAsia"/>
        </w:rPr>
        <w:t>心情就像夜空中划过的流星，瞬间闪耀，转瞬即逝。那些美好的瞬间，仿佛是生命中短暂而璀璨的光辉，让人心潮澎湃；而那些黯淡的时刻，虽不易察觉，却在心中留下了深深的烙印。心情的流星，让我们学会珍惜每一个瞬间，因为正是这些短暂的光芒，构成了我们人生的轨迹，带给我们希望与勇气。</w:t>
      </w:r>
    </w:p>
    <w:p w14:paraId="1F92249C" w14:textId="77777777" w:rsidR="009220F9" w:rsidRDefault="009220F9"/>
    <w:p w14:paraId="5C66CC40" w14:textId="77777777" w:rsidR="009220F9" w:rsidRDefault="009220F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A06E4F" w14:textId="449327B3" w:rsidR="00B426C8" w:rsidRDefault="00B426C8"/>
    <w:sectPr w:rsidR="00B42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6C8"/>
    <w:rsid w:val="009220F9"/>
    <w:rsid w:val="00B426C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002C8-5341-4512-8A90-C324BCD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2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2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26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26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26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26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26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26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26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26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26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26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26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26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26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26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26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2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6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6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2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6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6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2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