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2EA8" w14:textId="77777777" w:rsidR="00C60471" w:rsidRDefault="00C60471">
      <w:pPr>
        <w:rPr>
          <w:rFonts w:hint="eastAsia"/>
        </w:rPr>
      </w:pPr>
      <w:r>
        <w:rPr>
          <w:rFonts w:hint="eastAsia"/>
        </w:rPr>
        <w:t>描写心爱之物的四字成语</w:t>
      </w:r>
    </w:p>
    <w:p w14:paraId="204D485F" w14:textId="77777777" w:rsidR="00C60471" w:rsidRDefault="00C60471">
      <w:pPr>
        <w:rPr>
          <w:rFonts w:hint="eastAsia"/>
        </w:rPr>
      </w:pPr>
      <w:r>
        <w:rPr>
          <w:rFonts w:hint="eastAsia"/>
        </w:rPr>
        <w:t>心爱之物承载着我们的情感与记忆，每一个细节都显得格外珍贵。在这篇文章中，我们将通过四字成语来表达这些心爱的物品所带来的感动与美好。</w:t>
      </w:r>
    </w:p>
    <w:p w14:paraId="180E6248" w14:textId="77777777" w:rsidR="00C60471" w:rsidRDefault="00C60471"/>
    <w:p w14:paraId="0F958B61" w14:textId="77777777" w:rsidR="00C60471" w:rsidRDefault="00C60471">
      <w:pPr>
        <w:rPr>
          <w:rFonts w:hint="eastAsia"/>
        </w:rPr>
      </w:pPr>
      <w:r>
        <w:rPr>
          <w:rFonts w:hint="eastAsia"/>
        </w:rPr>
        <w:t>精致如玉</w:t>
      </w:r>
    </w:p>
    <w:p w14:paraId="5945DE68" w14:textId="77777777" w:rsidR="00C60471" w:rsidRDefault="00C60471">
      <w:pPr>
        <w:rPr>
          <w:rFonts w:hint="eastAsia"/>
        </w:rPr>
      </w:pPr>
      <w:r>
        <w:rPr>
          <w:rFonts w:hint="eastAsia"/>
        </w:rPr>
        <w:t>我的心爱之物是一块精致的玉佩，温润如玉的质感让人一见倾心。它的每一个角度都反射出不同的光彩，宛如晨曦中的露珠，闪耀着迷人的光辉。每当我轻轻抚摸，它带来的温暖和亲切感让我仿佛与古老的文化产生了对话，心中油然而生敬意。</w:t>
      </w:r>
    </w:p>
    <w:p w14:paraId="7FF89549" w14:textId="77777777" w:rsidR="00C60471" w:rsidRDefault="00C60471"/>
    <w:p w14:paraId="2C9FECD5" w14:textId="77777777" w:rsidR="00C60471" w:rsidRDefault="00C60471">
      <w:pPr>
        <w:rPr>
          <w:rFonts w:hint="eastAsia"/>
        </w:rPr>
      </w:pPr>
      <w:r>
        <w:rPr>
          <w:rFonts w:hint="eastAsia"/>
        </w:rPr>
        <w:t>历久弥新</w:t>
      </w:r>
    </w:p>
    <w:p w14:paraId="24834990" w14:textId="77777777" w:rsidR="00C60471" w:rsidRDefault="00C60471">
      <w:pPr>
        <w:rPr>
          <w:rFonts w:hint="eastAsia"/>
        </w:rPr>
      </w:pPr>
      <w:r>
        <w:rPr>
          <w:rFonts w:hint="eastAsia"/>
        </w:rPr>
        <w:t>我的另一件心爱之物是一本旧书，虽然封面已经泛黄，却历久弥新。这本书记录着我的成长，它的每一页都充满了我青涩的笔记与涂鸦。每当翻开它，仿佛时光倒流，带我回到那些美好的瞬间，让我重温那段充满梦想与激情的岁月。</w:t>
      </w:r>
    </w:p>
    <w:p w14:paraId="1E3BBAE0" w14:textId="77777777" w:rsidR="00C60471" w:rsidRDefault="00C60471"/>
    <w:p w14:paraId="73B8A176" w14:textId="77777777" w:rsidR="00C60471" w:rsidRDefault="00C60471">
      <w:pPr>
        <w:rPr>
          <w:rFonts w:hint="eastAsia"/>
        </w:rPr>
      </w:pPr>
      <w:r>
        <w:rPr>
          <w:rFonts w:hint="eastAsia"/>
        </w:rPr>
        <w:t>珍藏于心</w:t>
      </w:r>
    </w:p>
    <w:p w14:paraId="49F4A376" w14:textId="77777777" w:rsidR="00C60471" w:rsidRDefault="00C60471">
      <w:pPr>
        <w:rPr>
          <w:rFonts w:hint="eastAsia"/>
        </w:rPr>
      </w:pPr>
      <w:r>
        <w:rPr>
          <w:rFonts w:hint="eastAsia"/>
        </w:rPr>
        <w:t>还有一件心爱的物品是我祖母送我的一个小盒子，里面珍藏着许多回忆。每当我打开它，就会看到那些泛黄的信件和旧照片。它们不仅是物品，更是情感的载体，承载着我与家人之间深厚的情感纽带。每一份记忆都像是闪耀的星星，点亮了我心中的夜空。</w:t>
      </w:r>
    </w:p>
    <w:p w14:paraId="4A165AB1" w14:textId="77777777" w:rsidR="00C60471" w:rsidRDefault="00C60471"/>
    <w:p w14:paraId="2062BA7D" w14:textId="77777777" w:rsidR="00C60471" w:rsidRDefault="00C60471">
      <w:pPr>
        <w:rPr>
          <w:rFonts w:hint="eastAsia"/>
        </w:rPr>
      </w:pPr>
      <w:r>
        <w:rPr>
          <w:rFonts w:hint="eastAsia"/>
        </w:rPr>
        <w:t>独一无二</w:t>
      </w:r>
    </w:p>
    <w:p w14:paraId="1F6A2FA9" w14:textId="77777777" w:rsidR="00C60471" w:rsidRDefault="00C60471">
      <w:pPr>
        <w:rPr>
          <w:rFonts w:hint="eastAsia"/>
        </w:rPr>
      </w:pPr>
      <w:r>
        <w:rPr>
          <w:rFonts w:hint="eastAsia"/>
        </w:rPr>
        <w:t>在我心中，还有一件独一无二的物品，那是一幅我亲手绘制的画。尽管技艺尚浅，但它却承载了我对生活的热爱与对未来的憧憬。每一笔都倾注了我的心血，画中的色彩与构图，都是我情感的表达。它是我最真实的自我，也是我追梦路上的见证。</w:t>
      </w:r>
    </w:p>
    <w:p w14:paraId="3FF6AF06" w14:textId="77777777" w:rsidR="00C60471" w:rsidRDefault="00C60471"/>
    <w:p w14:paraId="6393EB4C" w14:textId="77777777" w:rsidR="00C60471" w:rsidRDefault="00C60471">
      <w:pPr>
        <w:rPr>
          <w:rFonts w:hint="eastAsia"/>
        </w:rPr>
      </w:pPr>
      <w:r>
        <w:rPr>
          <w:rFonts w:hint="eastAsia"/>
        </w:rPr>
        <w:t>百看不厌</w:t>
      </w:r>
    </w:p>
    <w:p w14:paraId="44CAB761" w14:textId="77777777" w:rsidR="00C60471" w:rsidRDefault="00C60471">
      <w:pPr>
        <w:rPr>
          <w:rFonts w:hint="eastAsia"/>
        </w:rPr>
      </w:pPr>
      <w:r>
        <w:rPr>
          <w:rFonts w:hint="eastAsia"/>
        </w:rPr>
        <w:t>我的心爱之物是一块美丽的手表，它不仅是一件工具，更是一件艺术品。无论我看多少次，它的设计与细节依然让我赞叹不已。每当我凝视着表盘，时间仿佛在我手中静止，我不禁感慨时间的珍贵与流逝，让我更加珍惜生活中的每一刻。</w:t>
      </w:r>
    </w:p>
    <w:p w14:paraId="3B862517" w14:textId="77777777" w:rsidR="00C60471" w:rsidRDefault="00C60471"/>
    <w:p w14:paraId="3CDD6DF9" w14:textId="77777777" w:rsidR="00C60471" w:rsidRDefault="00C60471">
      <w:pPr>
        <w:rPr>
          <w:rFonts w:hint="eastAsia"/>
        </w:rPr>
      </w:pPr>
      <w:r>
        <w:rPr>
          <w:rFonts w:hint="eastAsia"/>
        </w:rPr>
        <w:t>最后的总结</w:t>
      </w:r>
    </w:p>
    <w:p w14:paraId="04AD4E9D" w14:textId="77777777" w:rsidR="00C60471" w:rsidRDefault="00C60471">
      <w:pPr>
        <w:rPr>
          <w:rFonts w:hint="eastAsia"/>
        </w:rPr>
      </w:pPr>
      <w:r>
        <w:rPr>
          <w:rFonts w:hint="eastAsia"/>
        </w:rPr>
        <w:t>这些心爱之物不仅是生活的陪伴，更是心灵的寄托。它们通过四字成语所承载的意义，让我在繁忙的生活中找到归属感与温暖。无论是精致如玉的玉佩，还是历久弥新的书籍，它们都在我心中占据着不可替代的位置，激励着我不断追寻更好的自己。</w:t>
      </w:r>
    </w:p>
    <w:p w14:paraId="281AC870" w14:textId="77777777" w:rsidR="00C60471" w:rsidRDefault="00C60471"/>
    <w:p w14:paraId="4AEA57E3" w14:textId="77777777" w:rsidR="00C60471" w:rsidRDefault="00C604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F77E40" w14:textId="5183DE0C" w:rsidR="00B23582" w:rsidRDefault="00B23582"/>
    <w:sectPr w:rsidR="00B23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82"/>
    <w:rsid w:val="00B23582"/>
    <w:rsid w:val="00C6047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0161E-5364-4003-AB9A-B52A96A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3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3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3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35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35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35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35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35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35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35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3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3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35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35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35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35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35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35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35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35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3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3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3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