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69E34" w14:textId="77777777" w:rsidR="00A75BEE" w:rsidRDefault="00A75BEE">
      <w:pPr>
        <w:rPr>
          <w:rFonts w:hint="eastAsia"/>
        </w:rPr>
      </w:pPr>
      <w:r>
        <w:rPr>
          <w:rFonts w:hint="eastAsia"/>
        </w:rPr>
        <w:t>描写春雨句子大全短句</w:t>
      </w:r>
    </w:p>
    <w:p w14:paraId="18CEC022" w14:textId="77777777" w:rsidR="00A75BEE" w:rsidRDefault="00A75BEE"/>
    <w:p w14:paraId="71DA4132" w14:textId="77777777" w:rsidR="00A75BEE" w:rsidRDefault="00A75BEE">
      <w:pPr>
        <w:rPr>
          <w:rFonts w:hint="eastAsia"/>
        </w:rPr>
      </w:pPr>
      <w:r>
        <w:rPr>
          <w:rFonts w:hint="eastAsia"/>
        </w:rPr>
        <w:t>春雨的柔和</w:t>
      </w:r>
    </w:p>
    <w:p w14:paraId="7F02B4B1" w14:textId="77777777" w:rsidR="00A75BEE" w:rsidRDefault="00A75BEE">
      <w:pPr>
        <w:rPr>
          <w:rFonts w:hint="eastAsia"/>
        </w:rPr>
      </w:pPr>
      <w:r>
        <w:rPr>
          <w:rFonts w:hint="eastAsia"/>
        </w:rPr>
        <w:t>春雨如丝，轻轻飘洒在大地上，仿佛是天空送来的温柔抚摸。每一滴雨水都在大地上舞动，唤醒了沉睡的花草树木。小草在雨中摇曳，似乎在向春雨致敬。</w:t>
      </w:r>
    </w:p>
    <w:p w14:paraId="5940D5BF" w14:textId="77777777" w:rsidR="00A75BEE" w:rsidRDefault="00A75BEE"/>
    <w:p w14:paraId="7E6CC76B" w14:textId="77777777" w:rsidR="00A75BEE" w:rsidRDefault="00A75BEE">
      <w:pPr>
        <w:rPr>
          <w:rFonts w:hint="eastAsia"/>
        </w:rPr>
      </w:pPr>
      <w:r>
        <w:rPr>
          <w:rFonts w:hint="eastAsia"/>
        </w:rPr>
        <w:t>春雨的声音</w:t>
      </w:r>
    </w:p>
    <w:p w14:paraId="4ED5139E" w14:textId="77777777" w:rsidR="00A75BEE" w:rsidRDefault="00A75BEE">
      <w:pPr>
        <w:rPr>
          <w:rFonts w:hint="eastAsia"/>
        </w:rPr>
      </w:pPr>
      <w:r>
        <w:rPr>
          <w:rFonts w:hint="eastAsia"/>
        </w:rPr>
        <w:t>细雨轻轻敲打着窗户，发出清脆的声响，像是大自然的乐曲。雨滴落在屋顶，像是在低声吟唱，让人心中荡漾出一阵宁静的涟漪。春雨的声音，是一种难以言喻的美妙。</w:t>
      </w:r>
    </w:p>
    <w:p w14:paraId="45BD8010" w14:textId="77777777" w:rsidR="00A75BEE" w:rsidRDefault="00A75BEE"/>
    <w:p w14:paraId="5D8C8D3E" w14:textId="77777777" w:rsidR="00A75BEE" w:rsidRDefault="00A75BEE">
      <w:pPr>
        <w:rPr>
          <w:rFonts w:hint="eastAsia"/>
        </w:rPr>
      </w:pPr>
      <w:r>
        <w:rPr>
          <w:rFonts w:hint="eastAsia"/>
        </w:rPr>
        <w:t>春雨的气息</w:t>
      </w:r>
    </w:p>
    <w:p w14:paraId="278C97F7" w14:textId="77777777" w:rsidR="00A75BEE" w:rsidRDefault="00A75BEE">
      <w:pPr>
        <w:rPr>
          <w:rFonts w:hint="eastAsia"/>
        </w:rPr>
      </w:pPr>
      <w:r>
        <w:rPr>
          <w:rFonts w:hint="eastAsia"/>
        </w:rPr>
        <w:t>春雨过后，空气中弥漫着泥土的芬芳，清新而湿润。每一次深呼吸，都是大自然的馈赠，让人感受到生命的蓬勃与希望。春雨，带来了生机，也带来了清新的气息。</w:t>
      </w:r>
    </w:p>
    <w:p w14:paraId="62C96348" w14:textId="77777777" w:rsidR="00A75BEE" w:rsidRDefault="00A75BEE"/>
    <w:p w14:paraId="221BE3C9" w14:textId="77777777" w:rsidR="00A75BEE" w:rsidRDefault="00A75BEE">
      <w:pPr>
        <w:rPr>
          <w:rFonts w:hint="eastAsia"/>
        </w:rPr>
      </w:pPr>
      <w:r>
        <w:rPr>
          <w:rFonts w:hint="eastAsia"/>
        </w:rPr>
        <w:t>春雨与万物复苏</w:t>
      </w:r>
    </w:p>
    <w:p w14:paraId="144D1129" w14:textId="77777777" w:rsidR="00A75BEE" w:rsidRDefault="00A75BEE">
      <w:pPr>
        <w:rPr>
          <w:rFonts w:hint="eastAsia"/>
        </w:rPr>
      </w:pPr>
      <w:r>
        <w:rPr>
          <w:rFonts w:hint="eastAsia"/>
        </w:rPr>
        <w:t>春雨滋润了干渴的土地，唤醒了沉睡的万物。花朵在雨水的滋润下竞相绽放，树叶在春雨的洗礼中愈加翠绿。春雨如同一位画家，为大地绘上了一幅生机盎然的画卷。</w:t>
      </w:r>
    </w:p>
    <w:p w14:paraId="42777AA8" w14:textId="77777777" w:rsidR="00A75BEE" w:rsidRDefault="00A75BEE"/>
    <w:p w14:paraId="0916656D" w14:textId="77777777" w:rsidR="00A75BEE" w:rsidRDefault="00A75BEE">
      <w:pPr>
        <w:rPr>
          <w:rFonts w:hint="eastAsia"/>
        </w:rPr>
      </w:pPr>
      <w:r>
        <w:rPr>
          <w:rFonts w:hint="eastAsia"/>
        </w:rPr>
        <w:t>春雨的情绪</w:t>
      </w:r>
    </w:p>
    <w:p w14:paraId="4BE427E2" w14:textId="77777777" w:rsidR="00A75BEE" w:rsidRDefault="00A75BEE">
      <w:pPr>
        <w:rPr>
          <w:rFonts w:hint="eastAsia"/>
        </w:rPr>
      </w:pPr>
      <w:r>
        <w:rPr>
          <w:rFonts w:hint="eastAsia"/>
        </w:rPr>
        <w:t>春雨时而温柔，时而急促，像是诉说着无尽的情感。它将春天的希望与梦想倾洒在每一个角落，让人感受到生命的脆弱与坚韧。春雨是情感的寄托，是心灵的抚慰。</w:t>
      </w:r>
    </w:p>
    <w:p w14:paraId="091BD66B" w14:textId="77777777" w:rsidR="00A75BEE" w:rsidRDefault="00A75BEE"/>
    <w:p w14:paraId="15FAFDA1" w14:textId="77777777" w:rsidR="00A75BEE" w:rsidRDefault="00A75BEE">
      <w:pPr>
        <w:rPr>
          <w:rFonts w:hint="eastAsia"/>
        </w:rPr>
      </w:pPr>
      <w:r>
        <w:rPr>
          <w:rFonts w:hint="eastAsia"/>
        </w:rPr>
        <w:t>春雨的魅力</w:t>
      </w:r>
    </w:p>
    <w:p w14:paraId="40B861A9" w14:textId="77777777" w:rsidR="00A75BEE" w:rsidRDefault="00A75BEE">
      <w:pPr>
        <w:rPr>
          <w:rFonts w:hint="eastAsia"/>
        </w:rPr>
      </w:pPr>
      <w:r>
        <w:rPr>
          <w:rFonts w:hint="eastAsia"/>
        </w:rPr>
        <w:t>无论是漫步在细雨中，还是静坐于窗前，春雨总是能让人感受到一份独特的魅力。它带来了生机，带来了思绪，带来了对未来的憧憬。春雨，仿佛是一种生命的仪式，让人沉醉其中。</w:t>
      </w:r>
    </w:p>
    <w:p w14:paraId="732E4404" w14:textId="77777777" w:rsidR="00A75BEE" w:rsidRDefault="00A75BEE"/>
    <w:p w14:paraId="464B83AD" w14:textId="77777777" w:rsidR="00A75BEE" w:rsidRDefault="00A75BEE">
      <w:pPr>
        <w:rPr>
          <w:rFonts w:hint="eastAsia"/>
        </w:rPr>
      </w:pPr>
      <w:r>
        <w:rPr>
          <w:rFonts w:hint="eastAsia"/>
        </w:rPr>
        <w:t>最后的总结</w:t>
      </w:r>
    </w:p>
    <w:p w14:paraId="6D85371B" w14:textId="77777777" w:rsidR="00A75BEE" w:rsidRDefault="00A75BEE">
      <w:pPr>
        <w:rPr>
          <w:rFonts w:hint="eastAsia"/>
        </w:rPr>
      </w:pPr>
      <w:r>
        <w:rPr>
          <w:rFonts w:hint="eastAsia"/>
        </w:rPr>
        <w:t>春雨以其独特的方式，连接了大自然与人心。每一场春雨，都是对生命的礼赞，让我们在细雨中感悟生活的真谛，珍惜每一个春天的瞬间。</w:t>
      </w:r>
    </w:p>
    <w:p w14:paraId="5800526C" w14:textId="77777777" w:rsidR="00A75BEE" w:rsidRDefault="00A75BEE"/>
    <w:p w14:paraId="4890DC7E" w14:textId="77777777" w:rsidR="00A75BEE" w:rsidRDefault="00A75BE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DBA971D" w14:textId="1F66DF4A" w:rsidR="004323A1" w:rsidRDefault="004323A1"/>
    <w:sectPr w:rsidR="00432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A1"/>
    <w:rsid w:val="004323A1"/>
    <w:rsid w:val="00877881"/>
    <w:rsid w:val="00A7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EA91C-313E-4B45-B4BA-257B208F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32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32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32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323A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323A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323A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323A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323A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323A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323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323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323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323A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323A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323A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323A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323A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323A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323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32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323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32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3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3A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32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3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3A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323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