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BBAF" w14:textId="77777777" w:rsidR="00E61B0E" w:rsidRDefault="00E61B0E">
      <w:pPr>
        <w:rPr>
          <w:rFonts w:hint="eastAsia"/>
        </w:rPr>
      </w:pPr>
      <w:r>
        <w:rPr>
          <w:rFonts w:hint="eastAsia"/>
        </w:rPr>
        <w:t>春晓古诗词中的春雨描写</w:t>
      </w:r>
    </w:p>
    <w:p w14:paraId="2FD7596F" w14:textId="77777777" w:rsidR="00E61B0E" w:rsidRDefault="00E61B0E">
      <w:pPr>
        <w:rPr>
          <w:rFonts w:hint="eastAsia"/>
        </w:rPr>
      </w:pPr>
      <w:r>
        <w:rPr>
          <w:rFonts w:hint="eastAsia"/>
        </w:rPr>
        <w:t>春雨是一种温柔而细腻的自然现象，它在万物复苏的季节中扮演着重要角色。古代诗人们常常以春雨为题材，描绘春天的气息和生命的勃发。《春晓》是唐代诗人孟浩然创作的一首脍炙人口的诗篇，诗中以春雨为背景，展现了春天的美丽与生机。</w:t>
      </w:r>
    </w:p>
    <w:p w14:paraId="4526D608" w14:textId="77777777" w:rsidR="00E61B0E" w:rsidRDefault="00E61B0E"/>
    <w:p w14:paraId="245A2C26" w14:textId="77777777" w:rsidR="00E61B0E" w:rsidRDefault="00E61B0E">
      <w:pPr>
        <w:rPr>
          <w:rFonts w:hint="eastAsia"/>
        </w:rPr>
      </w:pPr>
      <w:r>
        <w:rPr>
          <w:rFonts w:hint="eastAsia"/>
        </w:rPr>
        <w:t>春雨润物细无声</w:t>
      </w:r>
    </w:p>
    <w:p w14:paraId="3586780C" w14:textId="77777777" w:rsidR="00E61B0E" w:rsidRDefault="00E61B0E">
      <w:pPr>
        <w:rPr>
          <w:rFonts w:hint="eastAsia"/>
        </w:rPr>
      </w:pPr>
      <w:r>
        <w:rPr>
          <w:rFonts w:hint="eastAsia"/>
        </w:rPr>
        <w:t>在《春晓》中，孟浩然以“春眠不觉晓，处处闻啼鸟”开篇，表现了春天的宁静与安详。春雨如丝，如烟，轻轻洒落在大地上，滋润着万物。这种细腻的描写让人仿佛能感受到春雨的温柔，它在静谧的晨曦中悄然无声，唤醒了沉睡的大地。诗中“夜来风雨声，花落知多少”则进一步描绘了春雨的来临与花瓣的飘零，展现了春天的柔情与无常。</w:t>
      </w:r>
    </w:p>
    <w:p w14:paraId="704866EE" w14:textId="77777777" w:rsidR="00E61B0E" w:rsidRDefault="00E61B0E"/>
    <w:p w14:paraId="6AA960D8" w14:textId="77777777" w:rsidR="00E61B0E" w:rsidRDefault="00E61B0E">
      <w:pPr>
        <w:rPr>
          <w:rFonts w:hint="eastAsia"/>
        </w:rPr>
      </w:pPr>
      <w:r>
        <w:rPr>
          <w:rFonts w:hint="eastAsia"/>
        </w:rPr>
        <w:t>春雨中的生机与希望</w:t>
      </w:r>
    </w:p>
    <w:p w14:paraId="1CD4B350" w14:textId="77777777" w:rsidR="00E61B0E" w:rsidRDefault="00E61B0E">
      <w:pPr>
        <w:rPr>
          <w:rFonts w:hint="eastAsia"/>
        </w:rPr>
      </w:pPr>
      <w:r>
        <w:rPr>
          <w:rFonts w:hint="eastAsia"/>
        </w:rPr>
        <w:t>春雨不仅带来湿润的空气和清新的气息，更是生命的源泉。它滋养了树木花草，促使它们在春天里争相吐芽。在古诗词中，春雨常常与生命的勃发相联系，象征着希望和新生。孟浩然的诗句让人感受到春雨过后，万物复苏的蓬勃生机，似乎在告诉我们：每一次的沉寂和洗礼，都是为了更美好的绽放。</w:t>
      </w:r>
    </w:p>
    <w:p w14:paraId="562FF17E" w14:textId="77777777" w:rsidR="00E61B0E" w:rsidRDefault="00E61B0E"/>
    <w:p w14:paraId="0C742FE6" w14:textId="77777777" w:rsidR="00E61B0E" w:rsidRDefault="00E61B0E">
      <w:pPr>
        <w:rPr>
          <w:rFonts w:hint="eastAsia"/>
        </w:rPr>
      </w:pPr>
      <w:r>
        <w:rPr>
          <w:rFonts w:hint="eastAsia"/>
        </w:rPr>
        <w:t>春雨的韵味与情感</w:t>
      </w:r>
    </w:p>
    <w:p w14:paraId="2EE41FD8" w14:textId="77777777" w:rsidR="00E61B0E" w:rsidRDefault="00E61B0E">
      <w:pPr>
        <w:rPr>
          <w:rFonts w:hint="eastAsia"/>
        </w:rPr>
      </w:pPr>
      <w:r>
        <w:rPr>
          <w:rFonts w:hint="eastAsia"/>
        </w:rPr>
        <w:t>春雨的细腻之处，不仅在于它的自然美，更在于它激发了人们的情感。在古代诗词中，春雨常常成为诗人抒发思乡之情、孤独之感的媒介。细雨绵绵之际，容易引发诗人的思绪，激发出对家乡的怀念和对人生的感悟。通过春雨的描写，诗人们在传达自然美的也传递了深厚的情感，形成了独特的春雨韵味。</w:t>
      </w:r>
    </w:p>
    <w:p w14:paraId="0CC443A9" w14:textId="77777777" w:rsidR="00E61B0E" w:rsidRDefault="00E61B0E"/>
    <w:p w14:paraId="068EA463" w14:textId="77777777" w:rsidR="00E61B0E" w:rsidRDefault="00E61B0E">
      <w:pPr>
        <w:rPr>
          <w:rFonts w:hint="eastAsia"/>
        </w:rPr>
      </w:pPr>
      <w:r>
        <w:rPr>
          <w:rFonts w:hint="eastAsia"/>
        </w:rPr>
        <w:t>春雨与文化的交融</w:t>
      </w:r>
    </w:p>
    <w:p w14:paraId="5A033B2E" w14:textId="77777777" w:rsidR="00E61B0E" w:rsidRDefault="00E61B0E">
      <w:pPr>
        <w:rPr>
          <w:rFonts w:hint="eastAsia"/>
        </w:rPr>
      </w:pPr>
      <w:r>
        <w:rPr>
          <w:rFonts w:hint="eastAsia"/>
        </w:rPr>
        <w:t>春雨在古诗词中的描写，不仅仅是自然景观的反映，更是文化内涵的深刻体现。许多诗人在描写春雨时，往往融入了个人的生活经历与哲思，使得春雨成为了连接自然与人心的桥梁。无论是孟浩然的《春晓》，还是其他古代诗人的作品，都通过春雨这一意象，表达了对生命的热爱和对未来的希望。</w:t>
      </w:r>
    </w:p>
    <w:p w14:paraId="766BCB6E" w14:textId="77777777" w:rsidR="00E61B0E" w:rsidRDefault="00E61B0E"/>
    <w:p w14:paraId="59D7EA3F" w14:textId="77777777" w:rsidR="00E61B0E" w:rsidRDefault="00E61B0E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45A571C9" w14:textId="77777777" w:rsidR="00E61B0E" w:rsidRDefault="00E61B0E">
      <w:pPr>
        <w:rPr>
          <w:rFonts w:hint="eastAsia"/>
        </w:rPr>
      </w:pPr>
      <w:r>
        <w:rPr>
          <w:rFonts w:hint="eastAsia"/>
        </w:rPr>
        <w:t>春雨是一种既平凡又非凡的存在，它在大自然中悄然流淌，却能在古诗词中激起层层波澜。无论是清晨的细雨，还是夜晚的风声，春雨总能唤起人们对生活的思考与感悟。在这个万物复苏的季节，让我们通过古诗词重新认识春雨，感受它带来的生机与灵感。</w:t>
      </w:r>
    </w:p>
    <w:p w14:paraId="7AF2B15A" w14:textId="77777777" w:rsidR="00E61B0E" w:rsidRDefault="00E61B0E"/>
    <w:p w14:paraId="25DAD507" w14:textId="77777777" w:rsidR="00E61B0E" w:rsidRDefault="00E61B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8CEAB5" w14:textId="4B8AC600" w:rsidR="001412A5" w:rsidRDefault="001412A5"/>
    <w:sectPr w:rsidR="0014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A5"/>
    <w:rsid w:val="001412A5"/>
    <w:rsid w:val="00877881"/>
    <w:rsid w:val="00E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4E92-7B43-4299-8EE8-9CE3CD4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1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1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1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12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12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12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12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12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12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12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1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1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12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12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12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12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12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12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12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12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1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1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1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