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185E" w14:textId="77777777" w:rsidR="000773FC" w:rsidRDefault="000773FC">
      <w:pPr>
        <w:rPr>
          <w:rFonts w:hint="eastAsia"/>
        </w:rPr>
      </w:pPr>
      <w:r>
        <w:rPr>
          <w:rFonts w:hint="eastAsia"/>
        </w:rPr>
        <w:t>春雨绵绵，花开缤纷</w:t>
      </w:r>
    </w:p>
    <w:p w14:paraId="695C32A0" w14:textId="77777777" w:rsidR="000773FC" w:rsidRDefault="000773FC">
      <w:pPr>
        <w:rPr>
          <w:rFonts w:hint="eastAsia"/>
        </w:rPr>
      </w:pPr>
      <w:r>
        <w:rPr>
          <w:rFonts w:hint="eastAsia"/>
        </w:rPr>
        <w:t>春雨，是大自然给予万物的滋润。在这个季节，细雨如丝，轻轻洒落，滋养着大地的每一寸土地。正如唐代诗人杜甫所言：“好雨知时节，当春乃发生。”春天的细雨，不仅唤醒了沉睡的土地，也唤醒了那些正在孕育的花朵，让它们在春光中竞相开放，争奇斗艳。</w:t>
      </w:r>
    </w:p>
    <w:p w14:paraId="0811F452" w14:textId="77777777" w:rsidR="000773FC" w:rsidRDefault="000773FC"/>
    <w:p w14:paraId="49B6993D" w14:textId="77777777" w:rsidR="000773FC" w:rsidRDefault="000773FC">
      <w:pPr>
        <w:rPr>
          <w:rFonts w:hint="eastAsia"/>
        </w:rPr>
      </w:pPr>
      <w:r>
        <w:rPr>
          <w:rFonts w:hint="eastAsia"/>
        </w:rPr>
        <w:t>花间春雨，诗意盎然</w:t>
      </w:r>
    </w:p>
    <w:p w14:paraId="4A48116A" w14:textId="77777777" w:rsidR="000773FC" w:rsidRDefault="000773FC">
      <w:pPr>
        <w:rPr>
          <w:rFonts w:hint="eastAsia"/>
        </w:rPr>
      </w:pPr>
      <w:r>
        <w:rPr>
          <w:rFonts w:hint="eastAsia"/>
        </w:rPr>
        <w:t>在古诗词中，春雨与花的结合常常成为诗人们抒发情感的载体。宋代词人李清照在《如梦令》中写道：“常记溪亭日暮，沉醉不知归路。”这句描绘了春日傍晚的温馨场景，伴随着春雨的轻柔，花香四溢，令人陶醉。无论是雨中的桃花，还是梨花，都在这一刻显得愈加娇艳。</w:t>
      </w:r>
    </w:p>
    <w:p w14:paraId="6EEDE8FE" w14:textId="77777777" w:rsidR="000773FC" w:rsidRDefault="000773FC"/>
    <w:p w14:paraId="6428089F" w14:textId="77777777" w:rsidR="000773FC" w:rsidRDefault="000773FC">
      <w:pPr>
        <w:rPr>
          <w:rFonts w:hint="eastAsia"/>
        </w:rPr>
      </w:pPr>
      <w:r>
        <w:rPr>
          <w:rFonts w:hint="eastAsia"/>
        </w:rPr>
        <w:t>细雨纷飞，桃红柳绿</w:t>
      </w:r>
    </w:p>
    <w:p w14:paraId="17017280" w14:textId="77777777" w:rsidR="000773FC" w:rsidRDefault="000773FC">
      <w:pPr>
        <w:rPr>
          <w:rFonts w:hint="eastAsia"/>
        </w:rPr>
      </w:pPr>
      <w:r>
        <w:rPr>
          <w:rFonts w:hint="eastAsia"/>
        </w:rPr>
        <w:t>春雨过后，桃花盛开，柳枝摇曳，仿佛在诉说着春天的故事。白居易的《大林寺桃花》写道：“人间四月芳菲尽，山寺桃花始盛开。”在春雨的滋润下，山间的桃花悄然绽放，成为春天的一道亮丽风景。这种生机盎然的景象，使得诗人不禁感叹，春雨赋予了万物以新的生命。</w:t>
      </w:r>
    </w:p>
    <w:p w14:paraId="647E9931" w14:textId="77777777" w:rsidR="000773FC" w:rsidRDefault="000773FC"/>
    <w:p w14:paraId="792A3012" w14:textId="77777777" w:rsidR="000773FC" w:rsidRDefault="000773FC">
      <w:pPr>
        <w:rPr>
          <w:rFonts w:hint="eastAsia"/>
        </w:rPr>
      </w:pPr>
      <w:r>
        <w:rPr>
          <w:rFonts w:hint="eastAsia"/>
        </w:rPr>
        <w:t>花落春雨，愁绪难禁</w:t>
      </w:r>
    </w:p>
    <w:p w14:paraId="4CC12AD3" w14:textId="77777777" w:rsidR="000773FC" w:rsidRDefault="000773FC">
      <w:pPr>
        <w:rPr>
          <w:rFonts w:hint="eastAsia"/>
        </w:rPr>
      </w:pPr>
      <w:r>
        <w:rPr>
          <w:rFonts w:hint="eastAsia"/>
        </w:rPr>
        <w:t>然而，春雨也常常带来一丝忧伤。王维的《山中与幽人对酌》提到：“春雨断桥愁未断，愁断愁还。”春雨淅淅沥沥，似乎带走了花的娇艳，也带来了离别的愁绪。在这样的雨中，花瓣飘落，仿佛在诉说着无尽的惆怅。春雨与花之间的相互映衬，既有欢愉的欢聚，也有伤感的离别，展现了人生的多样情感。</w:t>
      </w:r>
    </w:p>
    <w:p w14:paraId="4C47287A" w14:textId="77777777" w:rsidR="000773FC" w:rsidRDefault="000773FC"/>
    <w:p w14:paraId="58677D7B" w14:textId="77777777" w:rsidR="000773FC" w:rsidRDefault="000773FC">
      <w:pPr>
        <w:rPr>
          <w:rFonts w:hint="eastAsia"/>
        </w:rPr>
      </w:pPr>
      <w:r>
        <w:rPr>
          <w:rFonts w:hint="eastAsia"/>
        </w:rPr>
        <w:t>春雨滋润，生机无限</w:t>
      </w:r>
    </w:p>
    <w:p w14:paraId="2E1FAEB2" w14:textId="77777777" w:rsidR="000773FC" w:rsidRDefault="000773FC">
      <w:pPr>
        <w:rPr>
          <w:rFonts w:hint="eastAsia"/>
        </w:rPr>
      </w:pPr>
      <w:r>
        <w:rPr>
          <w:rFonts w:hint="eastAsia"/>
        </w:rPr>
        <w:t>尽管春雨带来了愁绪，但它也孕育着新的希望。正如陆游在《秋夜将晓出篱门迎凉有感》中所写：“雨中黄叶树，灯下白头人。”春雨不仅滋润了花草，也让人们在思考中感受到生活的变迁与发展。每一场春雨，都是对生命的洗礼与重生，让人明白珍惜当下的重要。</w:t>
      </w:r>
    </w:p>
    <w:p w14:paraId="4367AA84" w14:textId="77777777" w:rsidR="000773FC" w:rsidRDefault="000773FC"/>
    <w:p w14:paraId="1AB51EB2" w14:textId="77777777" w:rsidR="000773FC" w:rsidRDefault="000773FC">
      <w:pPr>
        <w:rPr>
          <w:rFonts w:hint="eastAsia"/>
        </w:rPr>
      </w:pPr>
      <w:r>
        <w:rPr>
          <w:rFonts w:hint="eastAsia"/>
        </w:rPr>
        <w:t>最后的总结：春雨与花的诗意交融</w:t>
      </w:r>
    </w:p>
    <w:p w14:paraId="57DB9E33" w14:textId="77777777" w:rsidR="000773FC" w:rsidRDefault="000773FC">
      <w:pPr>
        <w:rPr>
          <w:rFonts w:hint="eastAsia"/>
        </w:rPr>
      </w:pPr>
      <w:r>
        <w:rPr>
          <w:rFonts w:hint="eastAsia"/>
        </w:rPr>
        <w:t>春雨与花，在古诗词中交织成了一幅美丽的画卷。它们不仅是自然景观的展现，更是人类情感的寄托。通过这些古老而经典的诗句，我们能感受到春天的温暖与生命的活力。让我们在春雨中，静静欣赏那一朵朵花的绽放，体会诗人心中的千般情绪。</w:t>
      </w:r>
    </w:p>
    <w:p w14:paraId="7FC57FC1" w14:textId="77777777" w:rsidR="000773FC" w:rsidRDefault="000773FC"/>
    <w:p w14:paraId="12551D97" w14:textId="77777777" w:rsidR="000773FC" w:rsidRDefault="000773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6394F0" w14:textId="56C302F4" w:rsidR="00553774" w:rsidRDefault="00553774"/>
    <w:sectPr w:rsidR="0055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74"/>
    <w:rsid w:val="000773FC"/>
    <w:rsid w:val="0055377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EA94-E596-41B3-9327-EDD3E1D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3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3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37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37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37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37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37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37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37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3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3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37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37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37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37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37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37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37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37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3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3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3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