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B4D5" w14:textId="77777777" w:rsidR="004E14DF" w:rsidRDefault="004E14DF">
      <w:pPr>
        <w:rPr>
          <w:rFonts w:hint="eastAsia"/>
        </w:rPr>
      </w:pPr>
      <w:r>
        <w:rPr>
          <w:rFonts w:hint="eastAsia"/>
        </w:rPr>
        <w:t>春雨的柔情</w:t>
      </w:r>
    </w:p>
    <w:p w14:paraId="217EFEF8" w14:textId="77777777" w:rsidR="004E14DF" w:rsidRDefault="004E14DF">
      <w:pPr>
        <w:rPr>
          <w:rFonts w:hint="eastAsia"/>
        </w:rPr>
      </w:pPr>
      <w:r>
        <w:rPr>
          <w:rFonts w:hint="eastAsia"/>
        </w:rPr>
        <w:t>春雨，细腻而温柔，仿佛是大自然的一位温情使者。它轻轻洒落在大地上，唤醒了沉睡的万物。古人常以诗句描绘春雨的美丽，李商隐在《夜雨寄北》中写道：“君问归期未有期，巴山夜雨涨秋池。”这句诗表达了在春雨之夜，思乡的情绪愈发浓烈。雨水悄然无声，却在心底激起一阵涟漪，仿佛春雨承载着浓厚的情感，让人感受到孤独与思念的交织。</w:t>
      </w:r>
    </w:p>
    <w:p w14:paraId="782EB152" w14:textId="77777777" w:rsidR="004E14DF" w:rsidRDefault="004E14DF"/>
    <w:p w14:paraId="196E95EF" w14:textId="77777777" w:rsidR="004E14DF" w:rsidRDefault="004E14DF">
      <w:pPr>
        <w:rPr>
          <w:rFonts w:hint="eastAsia"/>
        </w:rPr>
      </w:pPr>
      <w:r>
        <w:rPr>
          <w:rFonts w:hint="eastAsia"/>
        </w:rPr>
        <w:t>春雨的生机</w:t>
      </w:r>
    </w:p>
    <w:p w14:paraId="5F02B50C" w14:textId="77777777" w:rsidR="004E14DF" w:rsidRDefault="004E14DF">
      <w:pPr>
        <w:rPr>
          <w:rFonts w:hint="eastAsia"/>
        </w:rPr>
      </w:pPr>
      <w:r>
        <w:rPr>
          <w:rFonts w:hint="eastAsia"/>
        </w:rPr>
        <w:t>春雨不仅是情感的寄托，更是生命的源泉。《春晓》中的“春眠不觉晓，处处闻啼鸟。”展现了春雨滋润大地后，万物复苏的生机。春雨润物细无声，悄然滋养着每一片绿叶与花瓣，使得整个大地生机勃勃。正如杜甫在《春雨》中的描写：“好雨知时节，当春乃发生。”春雨在恰当的时节降临，促使万物争相吐绿、绽放，象征着新的开始和希望。</w:t>
      </w:r>
    </w:p>
    <w:p w14:paraId="4391B5BF" w14:textId="77777777" w:rsidR="004E14DF" w:rsidRDefault="004E14DF"/>
    <w:p w14:paraId="4B895BBA" w14:textId="77777777" w:rsidR="004E14DF" w:rsidRDefault="004E14DF">
      <w:pPr>
        <w:rPr>
          <w:rFonts w:hint="eastAsia"/>
        </w:rPr>
      </w:pPr>
      <w:r>
        <w:rPr>
          <w:rFonts w:hint="eastAsia"/>
        </w:rPr>
        <w:t>春雨的音律</w:t>
      </w:r>
    </w:p>
    <w:p w14:paraId="1F2EC3C9" w14:textId="77777777" w:rsidR="004E14DF" w:rsidRDefault="004E14DF">
      <w:pPr>
        <w:rPr>
          <w:rFonts w:hint="eastAsia"/>
        </w:rPr>
      </w:pPr>
      <w:r>
        <w:rPr>
          <w:rFonts w:hint="eastAsia"/>
        </w:rPr>
        <w:t>春雨的声音如同轻柔的乐曲，给人以无尽的想象。在唐代诗人白居易的《大林寺桃花》中，有句“人间四月芳菲尽，山寺桃花始盛开。”其中的春雨不仅滋润了桃花，也带来了幽静的氛围。细雨敲打着屋檐，滴答作响，宛如琴弦上的跳动，激发出一种宁静而深远的感受。春雨仿佛是一位低语的诗人，轻声诉说着春天的故事。</w:t>
      </w:r>
    </w:p>
    <w:p w14:paraId="56F2177E" w14:textId="77777777" w:rsidR="004E14DF" w:rsidRDefault="004E14DF"/>
    <w:p w14:paraId="556500B8" w14:textId="77777777" w:rsidR="004E14DF" w:rsidRDefault="004E14DF">
      <w:pPr>
        <w:rPr>
          <w:rFonts w:hint="eastAsia"/>
        </w:rPr>
      </w:pPr>
      <w:r>
        <w:rPr>
          <w:rFonts w:hint="eastAsia"/>
        </w:rPr>
        <w:t>春雨的诗意</w:t>
      </w:r>
    </w:p>
    <w:p w14:paraId="53AAF49A" w14:textId="77777777" w:rsidR="004E14DF" w:rsidRDefault="004E14DF">
      <w:pPr>
        <w:rPr>
          <w:rFonts w:hint="eastAsia"/>
        </w:rPr>
      </w:pPr>
      <w:r>
        <w:rPr>
          <w:rFonts w:hint="eastAsia"/>
        </w:rPr>
        <w:t>春雨带来的不仅是生命的延续，还有浓厚的诗意。王维在《山居秋暝》中提到：“空山新雨后，天气晚来秋。”虽然这是描写秋天的景象，但雨后的空山，给人一种清新脱俗的感觉。春雨洗净了尘埃，留给人们的是一种朦胧的美感。随着春雨的降临，诗意也随之弥漫，似乎每一滴雨都是自然的音符，每一片绿叶都是春天的旋律。</w:t>
      </w:r>
    </w:p>
    <w:p w14:paraId="41A967D6" w14:textId="77777777" w:rsidR="004E14DF" w:rsidRDefault="004E14DF"/>
    <w:p w14:paraId="1C6F0ECC" w14:textId="77777777" w:rsidR="004E14DF" w:rsidRDefault="004E14DF">
      <w:pPr>
        <w:rPr>
          <w:rFonts w:hint="eastAsia"/>
        </w:rPr>
      </w:pPr>
      <w:r>
        <w:rPr>
          <w:rFonts w:hint="eastAsia"/>
        </w:rPr>
        <w:t>春雨的哲思</w:t>
      </w:r>
    </w:p>
    <w:p w14:paraId="17FA6F0E" w14:textId="77777777" w:rsidR="004E14DF" w:rsidRDefault="004E14DF">
      <w:pPr>
        <w:rPr>
          <w:rFonts w:hint="eastAsia"/>
        </w:rPr>
      </w:pPr>
      <w:r>
        <w:rPr>
          <w:rFonts w:hint="eastAsia"/>
        </w:rPr>
        <w:t>春雨让人反思生命的哲理。雨水虽然细小，却蕴含着滋养万物的伟大力量。正如王之涣在《登鹳雀楼》中所言：“白日依山尽，苍苍云海间。”春雨虽微，然而它却能改变整个生态。雨滴落在泥土中，化作生命的源泉，正如生活中的点滴坚持，最终汇聚成浩浩荡荡的力量。这种对春雨的哲思，不仅让我们感受到自然的魅力，也启示着我们在生活中要珍惜每一个微小的瞬间。</w:t>
      </w:r>
    </w:p>
    <w:p w14:paraId="2D19298F" w14:textId="77777777" w:rsidR="004E14DF" w:rsidRDefault="004E14DF"/>
    <w:p w14:paraId="1F885A8F" w14:textId="77777777" w:rsidR="004E14DF" w:rsidRDefault="004E14DF">
      <w:pPr>
        <w:rPr>
          <w:rFonts w:hint="eastAsia"/>
        </w:rPr>
      </w:pPr>
      <w:r>
        <w:rPr>
          <w:rFonts w:hint="eastAsia"/>
        </w:rPr>
        <w:t>最后的总结</w:t>
      </w:r>
    </w:p>
    <w:p w14:paraId="1B2BBFCA" w14:textId="77777777" w:rsidR="004E14DF" w:rsidRDefault="004E14DF">
      <w:pPr>
        <w:rPr>
          <w:rFonts w:hint="eastAsia"/>
        </w:rPr>
      </w:pPr>
      <w:r>
        <w:rPr>
          <w:rFonts w:hint="eastAsia"/>
        </w:rPr>
        <w:t>春雨是一种奇妙的存在，它不仅滋润了大地，也润泽了人心。通过古诗的描写，我们更能感受到春雨的细腻与深情。无论是情感的寄托、生机的象征，还是音律的美感与哲理的反思，春雨都如同一位优秀的诗人，以其独特的方式诠释着春天的魅力。让我们在春雨中，静心聆听自然的低语，感受生命的律动。</w:t>
      </w:r>
    </w:p>
    <w:p w14:paraId="7CB69B6F" w14:textId="77777777" w:rsidR="004E14DF" w:rsidRDefault="004E14DF"/>
    <w:p w14:paraId="3DC50283" w14:textId="77777777" w:rsidR="004E14DF" w:rsidRDefault="004E14D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06A5DB" w14:textId="0475FF05" w:rsidR="0015525B" w:rsidRDefault="0015525B"/>
    <w:sectPr w:rsidR="0015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5B"/>
    <w:rsid w:val="0015525B"/>
    <w:rsid w:val="004E14D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6C9A8-1C4B-4D54-A3A4-45525E19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55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5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55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552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52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552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552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552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552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552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55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55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552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552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552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552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552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552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552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5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552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55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2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2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55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2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2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552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