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64EBD" w14:textId="77777777" w:rsidR="00651A14" w:rsidRDefault="00651A14">
      <w:pPr>
        <w:rPr>
          <w:rFonts w:hint="eastAsia"/>
        </w:rPr>
      </w:pPr>
      <w:r>
        <w:rPr>
          <w:rFonts w:hint="eastAsia"/>
        </w:rPr>
        <w:t>春雨细如丝，润物无声</w:t>
      </w:r>
    </w:p>
    <w:p w14:paraId="68AFB16F" w14:textId="77777777" w:rsidR="00651A14" w:rsidRDefault="00651A14">
      <w:pPr>
        <w:rPr>
          <w:rFonts w:hint="eastAsia"/>
        </w:rPr>
      </w:pPr>
      <w:r>
        <w:rPr>
          <w:rFonts w:hint="eastAsia"/>
        </w:rPr>
        <w:t>春雨，轻柔如丝，轻轻洒落在大地上，滋润着万物。古往今来，许多诗人都将春雨描绘得如梦似幻。李商隐在《夜雨寄北》中提到：“君问归期未有期，巴山夜雨涨秋池。”虽然这里的雨是秋雨，但那种细腻的情感恰似春雨，给人一种凄清而温柔的感觉。春雨中的那种无声滋润，正是对生命的深切关怀。</w:t>
      </w:r>
    </w:p>
    <w:p w14:paraId="4CAD77F9" w14:textId="77777777" w:rsidR="00651A14" w:rsidRDefault="00651A14"/>
    <w:p w14:paraId="7AFA1908" w14:textId="77777777" w:rsidR="00651A14" w:rsidRDefault="00651A14">
      <w:pPr>
        <w:rPr>
          <w:rFonts w:hint="eastAsia"/>
        </w:rPr>
      </w:pPr>
      <w:r>
        <w:rPr>
          <w:rFonts w:hint="eastAsia"/>
        </w:rPr>
        <w:t>花开时节，春雨助力</w:t>
      </w:r>
    </w:p>
    <w:p w14:paraId="13AE993E" w14:textId="77777777" w:rsidR="00651A14" w:rsidRDefault="00651A14">
      <w:pPr>
        <w:rPr>
          <w:rFonts w:hint="eastAsia"/>
        </w:rPr>
      </w:pPr>
      <w:r>
        <w:rPr>
          <w:rFonts w:hint="eastAsia"/>
        </w:rPr>
        <w:t>春天是万物复苏的季节，花朵竞相绽放。春雨的到来，使得花儿更加娇艳动人。杜甫在《春夜喜雨》中写道：“好雨知时节，当春乃发生。”春雨不仅润泽了土地，也让花朵在细雨中愈发鲜活。春雨的温柔，仿佛是大自然的调色板，为百花增添了几分生机与灵动。</w:t>
      </w:r>
    </w:p>
    <w:p w14:paraId="3AC5D646" w14:textId="77777777" w:rsidR="00651A14" w:rsidRDefault="00651A14"/>
    <w:p w14:paraId="44707089" w14:textId="77777777" w:rsidR="00651A14" w:rsidRDefault="00651A14">
      <w:pPr>
        <w:rPr>
          <w:rFonts w:hint="eastAsia"/>
        </w:rPr>
      </w:pPr>
      <w:r>
        <w:rPr>
          <w:rFonts w:hint="eastAsia"/>
        </w:rPr>
        <w:t>雨中花影，别样风情</w:t>
      </w:r>
    </w:p>
    <w:p w14:paraId="3ADE911E" w14:textId="77777777" w:rsidR="00651A14" w:rsidRDefault="00651A14">
      <w:pPr>
        <w:rPr>
          <w:rFonts w:hint="eastAsia"/>
        </w:rPr>
      </w:pPr>
      <w:r>
        <w:rPr>
          <w:rFonts w:hint="eastAsia"/>
        </w:rPr>
        <w:t>春雨淅淅沥沥，花瓣上滴落的雨珠，宛如珍珠般晶莹剔透。白居易在《大林寺桃花》中写道：“人间四月芳菲尽，山寺桃花始盛开。”这句诗不仅描绘了桃花的美丽，也暗示了春雨的浸润。在细雨中，花影摇曳，似乎在与雨水进行一场温柔的对话，展现出别样的风情。</w:t>
      </w:r>
    </w:p>
    <w:p w14:paraId="3D4FE9F4" w14:textId="77777777" w:rsidR="00651A14" w:rsidRDefault="00651A14"/>
    <w:p w14:paraId="48E59223" w14:textId="77777777" w:rsidR="00651A14" w:rsidRDefault="00651A14">
      <w:pPr>
        <w:rPr>
          <w:rFonts w:hint="eastAsia"/>
        </w:rPr>
      </w:pPr>
      <w:r>
        <w:rPr>
          <w:rFonts w:hint="eastAsia"/>
        </w:rPr>
        <w:t>春雨与花，生命的交响曲</w:t>
      </w:r>
    </w:p>
    <w:p w14:paraId="70F2354B" w14:textId="77777777" w:rsidR="00651A14" w:rsidRDefault="00651A14">
      <w:pPr>
        <w:rPr>
          <w:rFonts w:hint="eastAsia"/>
        </w:rPr>
      </w:pPr>
      <w:r>
        <w:rPr>
          <w:rFonts w:hint="eastAsia"/>
        </w:rPr>
        <w:t>春雨与花相互依存，构成了一幅生机勃勃的画面。王维在《山居秋暝》中写道：“空山新雨后，天气晚来秋。”春雨后，空气中弥漫着泥土的芬芳，万物复苏，生机盎然。花朵在雨水的滋润下，愈加芬芳四溢，形成了一场生命的交响曲，令人心旷神怡。</w:t>
      </w:r>
    </w:p>
    <w:p w14:paraId="133BD680" w14:textId="77777777" w:rsidR="00651A14" w:rsidRDefault="00651A14"/>
    <w:p w14:paraId="22B8A4E6" w14:textId="77777777" w:rsidR="00651A14" w:rsidRDefault="00651A14">
      <w:pPr>
        <w:rPr>
          <w:rFonts w:hint="eastAsia"/>
        </w:rPr>
      </w:pPr>
      <w:r>
        <w:rPr>
          <w:rFonts w:hint="eastAsia"/>
        </w:rPr>
        <w:t>春雨绵绵，思念绵绵</w:t>
      </w:r>
    </w:p>
    <w:p w14:paraId="6E9085B1" w14:textId="77777777" w:rsidR="00651A14" w:rsidRDefault="00651A14">
      <w:pPr>
        <w:rPr>
          <w:rFonts w:hint="eastAsia"/>
        </w:rPr>
      </w:pPr>
      <w:r>
        <w:rPr>
          <w:rFonts w:hint="eastAsia"/>
        </w:rPr>
        <w:t>春雨的细腻与温柔，不仅滋润了万物，也承载了人们的思念。唐婉在《钗头凤·世情薄》中提到：“想当年，金戈铁马，气吞万里如虎。”思念在春雨中愈加深刻，雨水似乎在诉说着那些久远的情感。每一滴雨珠，都似乎在倾诉着无尽的思绪，融化在花瓣之间。</w:t>
      </w:r>
    </w:p>
    <w:p w14:paraId="12234BF6" w14:textId="77777777" w:rsidR="00651A14" w:rsidRDefault="00651A14"/>
    <w:p w14:paraId="174792CB" w14:textId="77777777" w:rsidR="00651A14" w:rsidRDefault="00651A14">
      <w:pPr>
        <w:rPr>
          <w:rFonts w:hint="eastAsia"/>
        </w:rPr>
      </w:pPr>
      <w:r>
        <w:rPr>
          <w:rFonts w:hint="eastAsia"/>
        </w:rPr>
        <w:t>最后的总结：春雨与花的美好相遇</w:t>
      </w:r>
    </w:p>
    <w:p w14:paraId="0813844A" w14:textId="77777777" w:rsidR="00651A14" w:rsidRDefault="00651A14">
      <w:pPr>
        <w:rPr>
          <w:rFonts w:hint="eastAsia"/>
        </w:rPr>
      </w:pPr>
      <w:r>
        <w:rPr>
          <w:rFonts w:hint="eastAsia"/>
        </w:rPr>
        <w:t>春雨与花，交织成一幅动人的画卷。古诗词中对春雨与花的描绘，传递着对生命的热爱与思考。在这个生机勃勃的季节里，让我们在春雨中感受花的芬芳，体会那份恬静与美好。春雨绵绵，花开不断，正如生命的每一刻，都是如此珍贵。</w:t>
      </w:r>
    </w:p>
    <w:p w14:paraId="3470B8E4" w14:textId="77777777" w:rsidR="00651A14" w:rsidRDefault="00651A14"/>
    <w:p w14:paraId="20C6EDD5" w14:textId="77777777" w:rsidR="00651A14" w:rsidRDefault="00651A1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F669FA2" w14:textId="6371D360" w:rsidR="00063659" w:rsidRDefault="00063659"/>
    <w:sectPr w:rsidR="00063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59"/>
    <w:rsid w:val="00063659"/>
    <w:rsid w:val="00651A14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D3396-DBAD-401C-95AF-881C9CB9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63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63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63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6365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6365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6365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6365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6365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6365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6365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63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63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6365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6365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6365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6365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6365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6365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636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63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6365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63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6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65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63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65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65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636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