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68B93" w14:textId="77777777" w:rsidR="00B94EB1" w:rsidRDefault="00B94EB1">
      <w:pPr>
        <w:rPr>
          <w:rFonts w:hint="eastAsia"/>
        </w:rPr>
      </w:pPr>
      <w:r>
        <w:rPr>
          <w:rFonts w:hint="eastAsia"/>
        </w:rPr>
        <w:t>描写春雨短句子（形容初春优美短句）</w:t>
      </w:r>
    </w:p>
    <w:p w14:paraId="00F76D33" w14:textId="77777777" w:rsidR="00B94EB1" w:rsidRDefault="00B94EB1">
      <w:pPr>
        <w:rPr>
          <w:rFonts w:hint="eastAsia"/>
        </w:rPr>
      </w:pPr>
      <w:r>
        <w:rPr>
          <w:rFonts w:hint="eastAsia"/>
        </w:rPr>
        <w:t>初春的天空，轻柔的云朵如同少女的裙摆，轻轻摇曳，孕育着一场春雨。春雨如丝，轻轻洒落在大地上，仿佛是大自然的温柔呢喃，让万物复苏，焕发新的生机。</w:t>
      </w:r>
    </w:p>
    <w:p w14:paraId="3486E456" w14:textId="77777777" w:rsidR="00B94EB1" w:rsidRDefault="00B94EB1"/>
    <w:p w14:paraId="319723B3" w14:textId="77777777" w:rsidR="00B94EB1" w:rsidRDefault="00B94EB1">
      <w:pPr>
        <w:rPr>
          <w:rFonts w:hint="eastAsia"/>
        </w:rPr>
      </w:pPr>
      <w:r>
        <w:rPr>
          <w:rFonts w:hint="eastAsia"/>
        </w:rPr>
        <w:t>细雨如丝，润物无声</w:t>
      </w:r>
    </w:p>
    <w:p w14:paraId="7CCF36C2" w14:textId="77777777" w:rsidR="00B94EB1" w:rsidRDefault="00B94EB1">
      <w:pPr>
        <w:rPr>
          <w:rFonts w:hint="eastAsia"/>
        </w:rPr>
      </w:pPr>
      <w:r>
        <w:rPr>
          <w:rFonts w:hint="eastAsia"/>
        </w:rPr>
        <w:t>初春的细雨，宛如轻纱飘舞，细腻而温柔。它从空中落下，打在嫩绿的叶片上，发出悦耳的声响。每一滴雨水，都像是大地的甘露，滋润着干渴的土地，唤醒沉睡的种子。雨后的草地，显得格外清新，散发出泥土和青草交融的芬芳。</w:t>
      </w:r>
    </w:p>
    <w:p w14:paraId="7AB0C022" w14:textId="77777777" w:rsidR="00B94EB1" w:rsidRDefault="00B94EB1"/>
    <w:p w14:paraId="2EF75D82" w14:textId="77777777" w:rsidR="00B94EB1" w:rsidRDefault="00B94EB1">
      <w:pPr>
        <w:rPr>
          <w:rFonts w:hint="eastAsia"/>
        </w:rPr>
      </w:pPr>
      <w:r>
        <w:rPr>
          <w:rFonts w:hint="eastAsia"/>
        </w:rPr>
        <w:t>春雨的节奏，似乐曲轻扬</w:t>
      </w:r>
    </w:p>
    <w:p w14:paraId="3FB6FC35" w14:textId="77777777" w:rsidR="00B94EB1" w:rsidRDefault="00B94EB1">
      <w:pPr>
        <w:rPr>
          <w:rFonts w:hint="eastAsia"/>
        </w:rPr>
      </w:pPr>
      <w:r>
        <w:rPr>
          <w:rFonts w:hint="eastAsia"/>
        </w:rPr>
        <w:t>春雨的到来，为大自然奏响了新的乐章。细雨敲打着窗棂，发出悦耳的节奏，仿佛在为春天的交响曲伴奏。鸟儿在树梢欢快地歌唱，似乎也在为这场春雨而欢呼。阳光透过雨幕，洒下斑驳的光影，整个世界都变得柔和而美丽。</w:t>
      </w:r>
    </w:p>
    <w:p w14:paraId="28391F42" w14:textId="77777777" w:rsidR="00B94EB1" w:rsidRDefault="00B94EB1"/>
    <w:p w14:paraId="31310684" w14:textId="77777777" w:rsidR="00B94EB1" w:rsidRDefault="00B94EB1">
      <w:pPr>
        <w:rPr>
          <w:rFonts w:hint="eastAsia"/>
        </w:rPr>
      </w:pPr>
      <w:r>
        <w:rPr>
          <w:rFonts w:hint="eastAsia"/>
        </w:rPr>
        <w:t>万物复苏，生机盎然</w:t>
      </w:r>
    </w:p>
    <w:p w14:paraId="18CBF0F0" w14:textId="77777777" w:rsidR="00B94EB1" w:rsidRDefault="00B94EB1">
      <w:pPr>
        <w:rPr>
          <w:rFonts w:hint="eastAsia"/>
        </w:rPr>
      </w:pPr>
      <w:r>
        <w:rPr>
          <w:rFonts w:hint="eastAsia"/>
        </w:rPr>
        <w:t>春雨过后，万物复苏，生机盎然。嫩芽破土而出，鲜花争相开放，仿佛在展示春天的美丽。田野里，农民忙碌的身影映衬在这片春光中，脸上洋溢着希望的微笑。春雨滋润的不仅是大地，还有人们心中对未来的期盼。</w:t>
      </w:r>
    </w:p>
    <w:p w14:paraId="4FC6A1C1" w14:textId="77777777" w:rsidR="00B94EB1" w:rsidRDefault="00B94EB1"/>
    <w:p w14:paraId="136D5C51" w14:textId="77777777" w:rsidR="00B94EB1" w:rsidRDefault="00B94EB1">
      <w:pPr>
        <w:rPr>
          <w:rFonts w:hint="eastAsia"/>
        </w:rPr>
      </w:pPr>
      <w:r>
        <w:rPr>
          <w:rFonts w:hint="eastAsia"/>
        </w:rPr>
        <w:t>春雨的魅力，点滴入心</w:t>
      </w:r>
    </w:p>
    <w:p w14:paraId="5BB323E6" w14:textId="77777777" w:rsidR="00B94EB1" w:rsidRDefault="00B94EB1">
      <w:pPr>
        <w:rPr>
          <w:rFonts w:hint="eastAsia"/>
        </w:rPr>
      </w:pPr>
      <w:r>
        <w:rPr>
          <w:rFonts w:hint="eastAsia"/>
        </w:rPr>
        <w:t>在这场春雨中，我们感受到的是一种宁静与柔和。雨水轻轻打在脸上，像母亲的手抚摸着我们的额头，给予我们无尽的温暖。此时此刻，放下烦恼，静静地欣赏这场春雨，让心灵在雨中得到洗礼，感受生命的美好。</w:t>
      </w:r>
    </w:p>
    <w:p w14:paraId="627BD212" w14:textId="77777777" w:rsidR="00B94EB1" w:rsidRDefault="00B94EB1"/>
    <w:p w14:paraId="2EBED6E2" w14:textId="77777777" w:rsidR="00B94EB1" w:rsidRDefault="00B94EB1">
      <w:pPr>
        <w:rPr>
          <w:rFonts w:hint="eastAsia"/>
        </w:rPr>
      </w:pPr>
      <w:r>
        <w:rPr>
          <w:rFonts w:hint="eastAsia"/>
        </w:rPr>
        <w:t>春雨的印记，留下温暖回忆</w:t>
      </w:r>
    </w:p>
    <w:p w14:paraId="2895595A" w14:textId="77777777" w:rsidR="00B94EB1" w:rsidRDefault="00B94EB1">
      <w:pPr>
        <w:rPr>
          <w:rFonts w:hint="eastAsia"/>
        </w:rPr>
      </w:pPr>
      <w:r>
        <w:rPr>
          <w:rFonts w:hint="eastAsia"/>
        </w:rPr>
        <w:t>每一场春雨，都是岁月的印记。它将我们带回童年时光，那个在雨中嬉戏玩耍的无忧岁月。虽然已不再年轻，但那份对春雨的热爱与向往，却依然在心中保留。无论身处何地，春雨总能唤醒心底最温暖的记忆。</w:t>
      </w:r>
    </w:p>
    <w:p w14:paraId="5E8930D3" w14:textId="77777777" w:rsidR="00B94EB1" w:rsidRDefault="00B94EB1"/>
    <w:p w14:paraId="6AFB04DE" w14:textId="77777777" w:rsidR="00B94EB1" w:rsidRDefault="00B94EB1">
      <w:pPr>
        <w:rPr>
          <w:rFonts w:hint="eastAsia"/>
        </w:rPr>
      </w:pPr>
      <w:r>
        <w:rPr>
          <w:rFonts w:hint="eastAsia"/>
        </w:rPr>
        <w:t>最后的总结：春雨，生命的源泉</w:t>
      </w:r>
    </w:p>
    <w:p w14:paraId="24246BB5" w14:textId="77777777" w:rsidR="00B94EB1" w:rsidRDefault="00B94EB1">
      <w:pPr>
        <w:rPr>
          <w:rFonts w:hint="eastAsia"/>
        </w:rPr>
      </w:pPr>
      <w:r>
        <w:rPr>
          <w:rFonts w:hint="eastAsia"/>
        </w:rPr>
        <w:t>春雨不仅仅是一场自然现象，它更是生命的源泉。它滋养着万物，带来了希望与生机。在这个初春的时节，让我们在春雨中感受生命的韵律，体味大自然的神奇。愿每一场春雨，都能带给我们新的启示与感动。</w:t>
      </w:r>
    </w:p>
    <w:p w14:paraId="7AE66E0F" w14:textId="77777777" w:rsidR="00B94EB1" w:rsidRDefault="00B94EB1"/>
    <w:p w14:paraId="4F805D55" w14:textId="77777777" w:rsidR="00B94EB1" w:rsidRDefault="00B94EB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B5CC4B" w14:textId="620406A9" w:rsidR="006B7A7E" w:rsidRDefault="006B7A7E"/>
    <w:sectPr w:rsidR="006B7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E"/>
    <w:rsid w:val="006B7A7E"/>
    <w:rsid w:val="00877881"/>
    <w:rsid w:val="00B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F048A-2681-4212-BE56-304E878A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7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7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7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7A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7A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7A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7A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7A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7A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7A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7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7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7A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7A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7A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7A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7A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7A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7A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7A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7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A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7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A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A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7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