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3BF60" w14:textId="77777777" w:rsidR="00744477" w:rsidRDefault="00744477">
      <w:pPr>
        <w:rPr>
          <w:rFonts w:hint="eastAsia"/>
        </w:rPr>
      </w:pPr>
      <w:r>
        <w:rPr>
          <w:rFonts w:hint="eastAsia"/>
        </w:rPr>
        <w:t>描写眼睛的句子摘抄名人名言大全</w:t>
      </w:r>
    </w:p>
    <w:p w14:paraId="18339248" w14:textId="77777777" w:rsidR="00744477" w:rsidRDefault="00744477">
      <w:pPr>
        <w:rPr>
          <w:rFonts w:hint="eastAsia"/>
        </w:rPr>
      </w:pPr>
      <w:r>
        <w:rPr>
          <w:rFonts w:hint="eastAsia"/>
        </w:rPr>
        <w:t>眼睛是心灵的窗户，是情感的载体。许多名人以独特的视角描绘眼睛，展现了眼睛在情感和表达中的重要性。</w:t>
      </w:r>
    </w:p>
    <w:p w14:paraId="7429597D" w14:textId="77777777" w:rsidR="00744477" w:rsidRDefault="00744477"/>
    <w:p w14:paraId="4E0943D0" w14:textId="77777777" w:rsidR="00744477" w:rsidRDefault="00744477">
      <w:pPr>
        <w:rPr>
          <w:rFonts w:hint="eastAsia"/>
        </w:rPr>
      </w:pPr>
      <w:r>
        <w:rPr>
          <w:rFonts w:hint="eastAsia"/>
        </w:rPr>
        <w:t>眼睛与灵魂</w:t>
      </w:r>
    </w:p>
    <w:p w14:paraId="1C86223B" w14:textId="77777777" w:rsidR="00744477" w:rsidRDefault="00744477">
      <w:pPr>
        <w:rPr>
          <w:rFonts w:hint="eastAsia"/>
        </w:rPr>
      </w:pPr>
      <w:r>
        <w:rPr>
          <w:rFonts w:hint="eastAsia"/>
        </w:rPr>
        <w:t>著名哲学家柏拉图曾说：“眼睛是灵魂的窗户。”这句话形象地表达了眼睛不仅是观察世界的工具，更是内心世界的反映。通过眼睛，我们能够感知他人的情感，了解他们的内心深处。</w:t>
      </w:r>
    </w:p>
    <w:p w14:paraId="6EB5D2A4" w14:textId="77777777" w:rsidR="00744477" w:rsidRDefault="00744477"/>
    <w:p w14:paraId="61FC1893" w14:textId="77777777" w:rsidR="00744477" w:rsidRDefault="00744477">
      <w:pPr>
        <w:rPr>
          <w:rFonts w:hint="eastAsia"/>
        </w:rPr>
      </w:pPr>
      <w:r>
        <w:rPr>
          <w:rFonts w:hint="eastAsia"/>
        </w:rPr>
        <w:t>眼睛的魅力</w:t>
      </w:r>
    </w:p>
    <w:p w14:paraId="1B7DB24A" w14:textId="77777777" w:rsidR="00744477" w:rsidRDefault="00744477">
      <w:pPr>
        <w:rPr>
          <w:rFonts w:hint="eastAsia"/>
        </w:rPr>
      </w:pPr>
      <w:r>
        <w:rPr>
          <w:rFonts w:hint="eastAsia"/>
        </w:rPr>
        <w:t>作家卡夫卡提到：“一个人的眼睛，可以看透另一人的灵魂。”这种对眼睛深邃魅力的描绘，让我们意识到，眼睛所传递的情感往往比语言更为直接和有力。眼睛的光芒，能够揭示出人心的复杂与微妙。</w:t>
      </w:r>
    </w:p>
    <w:p w14:paraId="2CA48A46" w14:textId="77777777" w:rsidR="00744477" w:rsidRDefault="00744477"/>
    <w:p w14:paraId="53E8C437" w14:textId="77777777" w:rsidR="00744477" w:rsidRDefault="00744477">
      <w:pPr>
        <w:rPr>
          <w:rFonts w:hint="eastAsia"/>
        </w:rPr>
      </w:pPr>
      <w:r>
        <w:rPr>
          <w:rFonts w:hint="eastAsia"/>
        </w:rPr>
        <w:t>眼睛的表达力</w:t>
      </w:r>
    </w:p>
    <w:p w14:paraId="0AA6FE1A" w14:textId="77777777" w:rsidR="00744477" w:rsidRDefault="00744477">
      <w:pPr>
        <w:rPr>
          <w:rFonts w:hint="eastAsia"/>
        </w:rPr>
      </w:pPr>
      <w:r>
        <w:rPr>
          <w:rFonts w:hint="eastAsia"/>
        </w:rPr>
        <w:t>文学巨匠托尔斯泰曾写道：“眼睛的表达，胜过千言万语。”在许多文学作品中，眼睛被赋予了丰富的情感，成为了人物内心冲突和情感的象征。通过眼神的交流，我们能感受到人物的悲伤、快乐、愤怒与期待。</w:t>
      </w:r>
    </w:p>
    <w:p w14:paraId="0F3717BD" w14:textId="77777777" w:rsidR="00744477" w:rsidRDefault="00744477"/>
    <w:p w14:paraId="56A6528F" w14:textId="77777777" w:rsidR="00744477" w:rsidRDefault="00744477">
      <w:pPr>
        <w:rPr>
          <w:rFonts w:hint="eastAsia"/>
        </w:rPr>
      </w:pPr>
      <w:r>
        <w:rPr>
          <w:rFonts w:hint="eastAsia"/>
        </w:rPr>
        <w:t>眼睛与观察</w:t>
      </w:r>
    </w:p>
    <w:p w14:paraId="0FECF12D" w14:textId="77777777" w:rsidR="00744477" w:rsidRDefault="00744477">
      <w:pPr>
        <w:rPr>
          <w:rFonts w:hint="eastAsia"/>
        </w:rPr>
      </w:pPr>
      <w:r>
        <w:rPr>
          <w:rFonts w:hint="eastAsia"/>
        </w:rPr>
        <w:t>著名画家梵高说：“我看到了我的眼睛所能见的，然而我想要看更深的。”这种渴望探索眼睛背后更深层次的意涵，让我们意识到，眼睛不仅仅是生理构造，更是感知与理解世界的工具。它激发我们对生命的深度思考。</w:t>
      </w:r>
    </w:p>
    <w:p w14:paraId="13B92227" w14:textId="77777777" w:rsidR="00744477" w:rsidRDefault="00744477"/>
    <w:p w14:paraId="3B4CED5A" w14:textId="77777777" w:rsidR="00744477" w:rsidRDefault="00744477">
      <w:pPr>
        <w:rPr>
          <w:rFonts w:hint="eastAsia"/>
        </w:rPr>
      </w:pPr>
      <w:r>
        <w:rPr>
          <w:rFonts w:hint="eastAsia"/>
        </w:rPr>
        <w:t>眼睛与情感</w:t>
      </w:r>
    </w:p>
    <w:p w14:paraId="514772F2" w14:textId="77777777" w:rsidR="00744477" w:rsidRDefault="00744477">
      <w:pPr>
        <w:rPr>
          <w:rFonts w:hint="eastAsia"/>
        </w:rPr>
      </w:pPr>
      <w:r>
        <w:rPr>
          <w:rFonts w:hint="eastAsia"/>
        </w:rPr>
        <w:t>歌手约翰·列侬曾唱道：“你的眼睛在诉说着一切。”这句歌词简洁而有力，传递了眼睛所承载的情感深度。无论是爱意、痛苦还是渴望，眼睛总是最真实的表达者，能够引发共鸣，触动人心。</w:t>
      </w:r>
    </w:p>
    <w:p w14:paraId="66101795" w14:textId="77777777" w:rsidR="00744477" w:rsidRDefault="00744477"/>
    <w:p w14:paraId="604C5556" w14:textId="77777777" w:rsidR="00744477" w:rsidRDefault="00744477">
      <w:pPr>
        <w:rPr>
          <w:rFonts w:hint="eastAsia"/>
        </w:rPr>
      </w:pPr>
      <w:r>
        <w:rPr>
          <w:rFonts w:hint="eastAsia"/>
        </w:rPr>
        <w:t>最后的总结</w:t>
      </w:r>
    </w:p>
    <w:p w14:paraId="2997213D" w14:textId="77777777" w:rsidR="00744477" w:rsidRDefault="00744477">
      <w:pPr>
        <w:rPr>
          <w:rFonts w:hint="eastAsia"/>
        </w:rPr>
      </w:pPr>
      <w:r>
        <w:rPr>
          <w:rFonts w:hint="eastAsia"/>
        </w:rPr>
        <w:t>眼睛以其独特的表达力和深邃的象征意义，成为了许多名人名言的主题。无论是哲学思考还是文学描绘，眼睛都展现了情感的丰富性和复杂性。通过这些名言，我们可以更深入地理解眼睛的魅力，以及它在我们生活中所扮演的重要角色。</w:t>
      </w:r>
    </w:p>
    <w:p w14:paraId="0DEC95E2" w14:textId="77777777" w:rsidR="00744477" w:rsidRDefault="00744477"/>
    <w:p w14:paraId="2BD0C159" w14:textId="77777777" w:rsidR="00744477" w:rsidRDefault="0074447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BEBE2B3" w14:textId="483EC9CE" w:rsidR="006473CF" w:rsidRDefault="006473CF"/>
    <w:sectPr w:rsidR="00647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CF"/>
    <w:rsid w:val="006473CF"/>
    <w:rsid w:val="0074447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7691D-4AF1-4734-980B-340A9BA9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47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47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47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473C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473C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473C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473C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473C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473C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473C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47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47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473C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473C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473C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473C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473C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473C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473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47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473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47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3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3C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47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3C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3C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473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