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924A" w14:textId="77777777" w:rsidR="00726B1D" w:rsidRDefault="00726B1D">
      <w:pPr>
        <w:rPr>
          <w:rFonts w:hint="eastAsia"/>
        </w:rPr>
      </w:pPr>
      <w:r>
        <w:rPr>
          <w:rFonts w:hint="eastAsia"/>
        </w:rPr>
        <w:t>眼睛：心灵的窗户</w:t>
      </w:r>
    </w:p>
    <w:p w14:paraId="3FF71018" w14:textId="77777777" w:rsidR="00726B1D" w:rsidRDefault="00726B1D">
      <w:pPr>
        <w:rPr>
          <w:rFonts w:hint="eastAsia"/>
        </w:rPr>
      </w:pPr>
      <w:r>
        <w:rPr>
          <w:rFonts w:hint="eastAsia"/>
        </w:rPr>
        <w:t>眼睛被誉为“心灵的窗户”，这是因为它不仅仅是视觉器官，更是情感和思想的载体。古希腊哲学家柏拉图曾说：“眼睛是灵魂的窗户。”这句话深刻地揭示了眼睛与内心世界的密切联系。通过眼睛，我们不仅能观察到外界的事物，还能感受到他人的情绪和思想。因此，眼睛在人与人之间的沟通中扮演着不可或缺的角色。</w:t>
      </w:r>
    </w:p>
    <w:p w14:paraId="6E1BAFEB" w14:textId="77777777" w:rsidR="00726B1D" w:rsidRDefault="00726B1D"/>
    <w:p w14:paraId="174D6BE9" w14:textId="77777777" w:rsidR="00726B1D" w:rsidRDefault="00726B1D">
      <w:pPr>
        <w:rPr>
          <w:rFonts w:hint="eastAsia"/>
        </w:rPr>
      </w:pPr>
      <w:r>
        <w:rPr>
          <w:rFonts w:hint="eastAsia"/>
        </w:rPr>
        <w:t>眼睛与情感的表达</w:t>
      </w:r>
    </w:p>
    <w:p w14:paraId="229EEF84" w14:textId="77777777" w:rsidR="00726B1D" w:rsidRDefault="00726B1D">
      <w:pPr>
        <w:rPr>
          <w:rFonts w:hint="eastAsia"/>
        </w:rPr>
      </w:pPr>
      <w:r>
        <w:rPr>
          <w:rFonts w:hint="eastAsia"/>
        </w:rPr>
        <w:t>英国诗人威廉·莎士比亚曾写道：“眼睛是心灵的使者。”这一观点强调了眼睛在情感交流中的重要性。当我们感到快乐、悲伤、愤怒或惊讶时，这些情绪常常通过眼神传达给他人。比如，充满爱意的眼神能让人感受到温暖，而愤怒的眼神则能传达出威胁和不安。莎士比亚的这句话提醒我们，眼睛不仅能够表达我们内心的情感，还能影响周围人的感受。</w:t>
      </w:r>
    </w:p>
    <w:p w14:paraId="22ACF27E" w14:textId="77777777" w:rsidR="00726B1D" w:rsidRDefault="00726B1D"/>
    <w:p w14:paraId="1D18C0CD" w14:textId="77777777" w:rsidR="00726B1D" w:rsidRDefault="00726B1D">
      <w:pPr>
        <w:rPr>
          <w:rFonts w:hint="eastAsia"/>
        </w:rPr>
      </w:pPr>
      <w:r>
        <w:rPr>
          <w:rFonts w:hint="eastAsia"/>
        </w:rPr>
        <w:t>眼睛的观察与理解</w:t>
      </w:r>
    </w:p>
    <w:p w14:paraId="4E57A94A" w14:textId="77777777" w:rsidR="00726B1D" w:rsidRDefault="00726B1D">
      <w:pPr>
        <w:rPr>
          <w:rFonts w:hint="eastAsia"/>
        </w:rPr>
      </w:pPr>
      <w:r>
        <w:rPr>
          <w:rFonts w:hint="eastAsia"/>
        </w:rPr>
        <w:t>著名哲学家伏尔泰曾说：“观察是智慧的第一步。”这句话同样适用于眼睛的功能。通过观察，我们不仅能收集到周围环境的信息，更能深入理解生活的本质。眼睛的观察能力让我们能够识别美与丑、真与假，从而提升我们的判断力和智慧。正如伏尔泰所言，观察是一种获取知识的重要方式，而眼睛则是这一过程的关键工具。</w:t>
      </w:r>
    </w:p>
    <w:p w14:paraId="50923D35" w14:textId="77777777" w:rsidR="00726B1D" w:rsidRDefault="00726B1D"/>
    <w:p w14:paraId="46CE750B" w14:textId="77777777" w:rsidR="00726B1D" w:rsidRDefault="00726B1D">
      <w:pPr>
        <w:rPr>
          <w:rFonts w:hint="eastAsia"/>
        </w:rPr>
      </w:pPr>
      <w:r>
        <w:rPr>
          <w:rFonts w:hint="eastAsia"/>
        </w:rPr>
        <w:t>眼睛与自我反省</w:t>
      </w:r>
    </w:p>
    <w:p w14:paraId="4E58229D" w14:textId="77777777" w:rsidR="00726B1D" w:rsidRDefault="00726B1D">
      <w:pPr>
        <w:rPr>
          <w:rFonts w:hint="eastAsia"/>
        </w:rPr>
      </w:pPr>
      <w:r>
        <w:rPr>
          <w:rFonts w:hint="eastAsia"/>
        </w:rPr>
        <w:t>美国作家海明威曾说：“在某种程度上，眼睛可以看见我们所无法言表的东西。”这句话暗示了眼睛在自我反省中的作用。我们的眼睛能够映射出内心深处的渴望与挣扎，有时甚至比言语更具表达力。当我们直视镜子中的自己，眼睛的深邃与神秘常常让我们反思自己的内心世界。这种反省的过程，可以帮助我们更好地认识自我，提升自我意识。</w:t>
      </w:r>
    </w:p>
    <w:p w14:paraId="520B7CDD" w14:textId="77777777" w:rsidR="00726B1D" w:rsidRDefault="00726B1D"/>
    <w:p w14:paraId="369277E5" w14:textId="77777777" w:rsidR="00726B1D" w:rsidRDefault="00726B1D">
      <w:pPr>
        <w:rPr>
          <w:rFonts w:hint="eastAsia"/>
        </w:rPr>
      </w:pPr>
      <w:r>
        <w:rPr>
          <w:rFonts w:hint="eastAsia"/>
        </w:rPr>
        <w:t>最后的总结：眼睛的智慧</w:t>
      </w:r>
    </w:p>
    <w:p w14:paraId="3D57A501" w14:textId="77777777" w:rsidR="00726B1D" w:rsidRDefault="00726B1D">
      <w:pPr>
        <w:rPr>
          <w:rFonts w:hint="eastAsia"/>
        </w:rPr>
      </w:pPr>
      <w:r>
        <w:rPr>
          <w:rFonts w:hint="eastAsia"/>
        </w:rPr>
        <w:t>眼睛作为一种独特的感知工具，承载着丰富的情感和智慧。无论是通过观察、交流还是自我反省，眼睛都在无形中引导着我们的生活。正如这些名人名言所揭示的，眼睛不仅仅是看见的工具，更是理解、交流和反思的媒介。我们应当珍惜这份能力，善用眼睛去发现生活的美好与真实。</w:t>
      </w:r>
    </w:p>
    <w:p w14:paraId="569D277E" w14:textId="77777777" w:rsidR="00726B1D" w:rsidRDefault="00726B1D"/>
    <w:p w14:paraId="4D2894DC" w14:textId="77777777" w:rsidR="00726B1D" w:rsidRDefault="00726B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FAED9A" w14:textId="6600F0F3" w:rsidR="00790637" w:rsidRDefault="00790637"/>
    <w:sectPr w:rsidR="0079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37"/>
    <w:rsid w:val="00726B1D"/>
    <w:rsid w:val="0079063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2951-90DC-4BF5-8B7F-6A0672A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06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06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06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06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06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06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06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0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0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06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06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06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06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06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06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06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06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0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