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7895" w14:textId="77777777" w:rsidR="00DE5BA8" w:rsidRDefault="00DE5BA8">
      <w:pPr>
        <w:rPr>
          <w:rFonts w:hint="eastAsia"/>
        </w:rPr>
      </w:pPr>
      <w:r>
        <w:rPr>
          <w:rFonts w:hint="eastAsia"/>
        </w:rPr>
        <w:t>描写眼睛的优美句子摘抄大全</w:t>
      </w:r>
    </w:p>
    <w:p w14:paraId="23661E0C" w14:textId="77777777" w:rsidR="00DE5BA8" w:rsidRDefault="00DE5BA8">
      <w:pPr>
        <w:rPr>
          <w:rFonts w:hint="eastAsia"/>
        </w:rPr>
      </w:pPr>
      <w:r>
        <w:rPr>
          <w:rFonts w:hint="eastAsia"/>
        </w:rPr>
        <w:t>眼睛，被誉为心灵的窗户，是灵魂深处最真实的映射。它们承载着情感与思想，传递着无声的语言。无论是清澈的湖泊般的眼睛，还是如星空般璀璨的瞳孔，都能深深吸引着我们的目光。在这篇文章中，我们将探讨一些描写眼睛的优美句子，带您领略眼睛的无限魅力。</w:t>
      </w:r>
    </w:p>
    <w:p w14:paraId="279BB48C" w14:textId="77777777" w:rsidR="00DE5BA8" w:rsidRDefault="00DE5BA8"/>
    <w:p w14:paraId="4FDB1894" w14:textId="77777777" w:rsidR="00DE5BA8" w:rsidRDefault="00DE5BA8">
      <w:pPr>
        <w:rPr>
          <w:rFonts w:hint="eastAsia"/>
        </w:rPr>
      </w:pPr>
      <w:r>
        <w:rPr>
          <w:rFonts w:hint="eastAsia"/>
        </w:rPr>
        <w:t>清澈如水的眼睛</w:t>
      </w:r>
    </w:p>
    <w:p w14:paraId="04102138" w14:textId="77777777" w:rsidR="00DE5BA8" w:rsidRDefault="00DE5BA8">
      <w:pPr>
        <w:rPr>
          <w:rFonts w:hint="eastAsia"/>
        </w:rPr>
      </w:pPr>
      <w:r>
        <w:rPr>
          <w:rFonts w:hint="eastAsia"/>
        </w:rPr>
        <w:t>她的眼睛如同清晨的露珠，晶莹剔透，散发着温柔的光芒。每当阳光照射在她的眼眸里，仿佛能看到一片宁静的湖水，波澜不惊，恬静而美丽。那一瞬间，时间仿佛凝固，世界只剩下她和那双眼睛，让人心生向往。</w:t>
      </w:r>
    </w:p>
    <w:p w14:paraId="4C0CE509" w14:textId="77777777" w:rsidR="00DE5BA8" w:rsidRDefault="00DE5BA8"/>
    <w:p w14:paraId="244F3191" w14:textId="77777777" w:rsidR="00DE5BA8" w:rsidRDefault="00DE5BA8">
      <w:pPr>
        <w:rPr>
          <w:rFonts w:hint="eastAsia"/>
        </w:rPr>
      </w:pPr>
      <w:r>
        <w:rPr>
          <w:rFonts w:hint="eastAsia"/>
        </w:rPr>
        <w:t>炯炯有神的眼睛</w:t>
      </w:r>
    </w:p>
    <w:p w14:paraId="2F1152C8" w14:textId="77777777" w:rsidR="00DE5BA8" w:rsidRDefault="00DE5BA8">
      <w:pPr>
        <w:rPr>
          <w:rFonts w:hint="eastAsia"/>
        </w:rPr>
      </w:pPr>
      <w:r>
        <w:rPr>
          <w:rFonts w:hint="eastAsia"/>
        </w:rPr>
        <w:t>他的眼睛如同黑夜中的明亮星辰，闪烁着智慧与坚定。每一个目光都透着锐利，仿佛能洞察人心。他的眼神里，有着无法言喻的力量，像一股无形的气场，将周围的事物都映衬得更加生动。这样的眼睛，令人不由自主地想要靠近，去聆听他心底的故事。</w:t>
      </w:r>
    </w:p>
    <w:p w14:paraId="3F00BCB3" w14:textId="77777777" w:rsidR="00DE5BA8" w:rsidRDefault="00DE5BA8"/>
    <w:p w14:paraId="22820E31" w14:textId="77777777" w:rsidR="00DE5BA8" w:rsidRDefault="00DE5BA8">
      <w:pPr>
        <w:rPr>
          <w:rFonts w:hint="eastAsia"/>
        </w:rPr>
      </w:pPr>
      <w:r>
        <w:rPr>
          <w:rFonts w:hint="eastAsia"/>
        </w:rPr>
        <w:t>温暖如春的眼睛</w:t>
      </w:r>
    </w:p>
    <w:p w14:paraId="7E84D823" w14:textId="77777777" w:rsidR="00DE5BA8" w:rsidRDefault="00DE5BA8">
      <w:pPr>
        <w:rPr>
          <w:rFonts w:hint="eastAsia"/>
        </w:rPr>
      </w:pPr>
      <w:r>
        <w:rPr>
          <w:rFonts w:hint="eastAsia"/>
        </w:rPr>
        <w:t>她的眼睛犹如春日的阳光，洒下温暖的光辉。那一双温柔的眸子，能让人感受到无尽的包容与爱意。在她的眼中，似乎隐藏着整个世界的柔情，令人心醉神迷。每当她凝视着你，仿佛一切烦恼都被驱散，留下的只有温暖和宁静。</w:t>
      </w:r>
    </w:p>
    <w:p w14:paraId="35298562" w14:textId="77777777" w:rsidR="00DE5BA8" w:rsidRDefault="00DE5BA8"/>
    <w:p w14:paraId="264280A3" w14:textId="77777777" w:rsidR="00DE5BA8" w:rsidRDefault="00DE5BA8">
      <w:pPr>
        <w:rPr>
          <w:rFonts w:hint="eastAsia"/>
        </w:rPr>
      </w:pPr>
      <w:r>
        <w:rPr>
          <w:rFonts w:hint="eastAsia"/>
        </w:rPr>
        <w:t>神秘如夜的眼睛</w:t>
      </w:r>
    </w:p>
    <w:p w14:paraId="3ECD73F5" w14:textId="77777777" w:rsidR="00DE5BA8" w:rsidRDefault="00DE5BA8">
      <w:pPr>
        <w:rPr>
          <w:rFonts w:hint="eastAsia"/>
        </w:rPr>
      </w:pPr>
      <w:r>
        <w:rPr>
          <w:rFonts w:hint="eastAsia"/>
        </w:rPr>
        <w:t>他的眼睛深邃如夜空，闪烁着神秘的光芒。那种深邃感，让人忍不住想要探寻其中的秘密。每一次与他对视，仿佛都能感受到无尽的故事在涌动，令人心生遐想。这样的眼睛，不仅是外表的吸引，更是内心世界的无限可能。</w:t>
      </w:r>
    </w:p>
    <w:p w14:paraId="2390B673" w14:textId="77777777" w:rsidR="00DE5BA8" w:rsidRDefault="00DE5BA8"/>
    <w:p w14:paraId="780D9300" w14:textId="77777777" w:rsidR="00DE5BA8" w:rsidRDefault="00DE5BA8">
      <w:pPr>
        <w:rPr>
          <w:rFonts w:hint="eastAsia"/>
        </w:rPr>
      </w:pPr>
      <w:r>
        <w:rPr>
          <w:rFonts w:hint="eastAsia"/>
        </w:rPr>
        <w:t>生动如画的眼睛</w:t>
      </w:r>
    </w:p>
    <w:p w14:paraId="50707069" w14:textId="77777777" w:rsidR="00DE5BA8" w:rsidRDefault="00DE5BA8">
      <w:pPr>
        <w:rPr>
          <w:rFonts w:hint="eastAsia"/>
        </w:rPr>
      </w:pPr>
      <w:r>
        <w:rPr>
          <w:rFonts w:hint="eastAsia"/>
        </w:rPr>
        <w:t>她的眼睛如同绚丽的彩虹，充满了生命的色彩。那双眼眸中时而流露出的欢愉，时而闪现出的忧伤，仿佛是一幅不断变化的画卷，令人目不暇接。每一次眨眼，都是一段新故事的开启，充满了生机与活力。</w:t>
      </w:r>
    </w:p>
    <w:p w14:paraId="70FAA011" w14:textId="77777777" w:rsidR="00DE5BA8" w:rsidRDefault="00DE5BA8"/>
    <w:p w14:paraId="5768E556" w14:textId="77777777" w:rsidR="00DE5BA8" w:rsidRDefault="00DE5BA8">
      <w:pPr>
        <w:rPr>
          <w:rFonts w:hint="eastAsia"/>
        </w:rPr>
      </w:pPr>
      <w:r>
        <w:rPr>
          <w:rFonts w:hint="eastAsia"/>
        </w:rPr>
        <w:t>最后的总结</w:t>
      </w:r>
    </w:p>
    <w:p w14:paraId="68190B7E" w14:textId="77777777" w:rsidR="00DE5BA8" w:rsidRDefault="00DE5BA8">
      <w:pPr>
        <w:rPr>
          <w:rFonts w:hint="eastAsia"/>
        </w:rPr>
      </w:pPr>
      <w:r>
        <w:rPr>
          <w:rFonts w:hint="eastAsia"/>
        </w:rPr>
        <w:t>眼睛不仅是我们感知世界的工具，更是情感的传递者。通过对眼睛的细腻描写，我们可以感受到更多关于内心深处的情感与故事。无论是清澈、炯炯有神，还是温暖、神秘的眼睛，都是生命中不可或缺的部分，让我们在日常生活中更加留意这双美丽的窗户，发现它们所带来的无限魅力。</w:t>
      </w:r>
    </w:p>
    <w:p w14:paraId="1CE7A029" w14:textId="77777777" w:rsidR="00DE5BA8" w:rsidRDefault="00DE5BA8"/>
    <w:p w14:paraId="53B79B60" w14:textId="77777777" w:rsidR="00DE5BA8" w:rsidRDefault="00DE5B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3BBE36" w14:textId="7CF8112B" w:rsidR="00FC4968" w:rsidRDefault="00FC4968"/>
    <w:sectPr w:rsidR="00FC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68"/>
    <w:rsid w:val="00DA66EF"/>
    <w:rsid w:val="00DE5BA8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B3D1F-1DCA-4ACC-81C5-5EC54246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4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4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496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496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496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496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496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496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49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4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4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496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496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496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496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496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496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49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49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4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96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4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9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96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4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