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2032" w14:textId="77777777" w:rsidR="00E90006" w:rsidRDefault="00E90006">
      <w:pPr>
        <w:rPr>
          <w:rFonts w:hint="eastAsia"/>
        </w:rPr>
      </w:pPr>
      <w:r>
        <w:rPr>
          <w:rFonts w:hint="eastAsia"/>
        </w:rPr>
        <w:t>什么是什么的眼睛</w:t>
      </w:r>
    </w:p>
    <w:p w14:paraId="6A6FD6F6" w14:textId="77777777" w:rsidR="00E90006" w:rsidRDefault="00E90006">
      <w:pPr>
        <w:rPr>
          <w:rFonts w:hint="eastAsia"/>
        </w:rPr>
      </w:pPr>
      <w:r>
        <w:rPr>
          <w:rFonts w:hint="eastAsia"/>
        </w:rPr>
        <w:t>眼睛，被誉为灵魂之窗，是我们感知世界的最重要器官之一。它不仅承担着视觉的功能，更在生活的每一个瞬间，承载着情感与思想。无论是温柔的目光，还是炽热的注视，眼睛都以其独特的方式，传达着我们内心深处的感受。</w:t>
      </w:r>
    </w:p>
    <w:p w14:paraId="2F6806E3" w14:textId="77777777" w:rsidR="00E90006" w:rsidRDefault="00E90006"/>
    <w:p w14:paraId="6B11CD57" w14:textId="77777777" w:rsidR="00E90006" w:rsidRDefault="00E90006">
      <w:pPr>
        <w:rPr>
          <w:rFonts w:hint="eastAsia"/>
        </w:rPr>
      </w:pPr>
      <w:r>
        <w:rPr>
          <w:rFonts w:hint="eastAsia"/>
        </w:rPr>
        <w:t>眼睛的结构之美</w:t>
      </w:r>
    </w:p>
    <w:p w14:paraId="4F8DB332" w14:textId="77777777" w:rsidR="00E90006" w:rsidRDefault="00E90006">
      <w:pPr>
        <w:rPr>
          <w:rFonts w:hint="eastAsia"/>
        </w:rPr>
      </w:pPr>
      <w:r>
        <w:rPr>
          <w:rFonts w:hint="eastAsia"/>
        </w:rPr>
        <w:t>眼睛的外形常常让人惊叹，宛如一颗闪亮的宝石。圆润的眼球被透明的角膜包围，像一层无形的保护膜，时刻防卫着内部精密的结构。虹膜的颜色各异，从深邃的蓝色到温暖的棕色，每一种色彩都像是一个独特的标识，彰显着个体的独特性。瞳孔则在光线的变化中自如地扩张与收缩，灵动而又神秘，仿佛能够洞察世间万象。</w:t>
      </w:r>
    </w:p>
    <w:p w14:paraId="1795F347" w14:textId="77777777" w:rsidR="00E90006" w:rsidRDefault="00E90006"/>
    <w:p w14:paraId="72BDAAC8" w14:textId="77777777" w:rsidR="00E90006" w:rsidRDefault="00E90006">
      <w:pPr>
        <w:rPr>
          <w:rFonts w:hint="eastAsia"/>
        </w:rPr>
      </w:pPr>
      <w:r>
        <w:rPr>
          <w:rFonts w:hint="eastAsia"/>
        </w:rPr>
        <w:t>眼睛的功能与作用</w:t>
      </w:r>
    </w:p>
    <w:p w14:paraId="4EBE5364" w14:textId="77777777" w:rsidR="00E90006" w:rsidRDefault="00E90006">
      <w:pPr>
        <w:rPr>
          <w:rFonts w:hint="eastAsia"/>
        </w:rPr>
      </w:pPr>
      <w:r>
        <w:rPr>
          <w:rFonts w:hint="eastAsia"/>
        </w:rPr>
        <w:t>眼睛的主要功能是视物。它通过光线的折射，将外界的景象转化为神经信号，传递给大脑，从而形成我们所见的图像。这一过程复杂而精细，涉及到光的入射、聚焦以及神经的传递等多个环节。正因为有了眼睛，我们才能在万物之间游刃有余，体会生活的多姿多彩。</w:t>
      </w:r>
    </w:p>
    <w:p w14:paraId="5B5F18A2" w14:textId="77777777" w:rsidR="00E90006" w:rsidRDefault="00E90006"/>
    <w:p w14:paraId="58972400" w14:textId="77777777" w:rsidR="00E90006" w:rsidRDefault="00E90006">
      <w:pPr>
        <w:rPr>
          <w:rFonts w:hint="eastAsia"/>
        </w:rPr>
      </w:pPr>
      <w:r>
        <w:rPr>
          <w:rFonts w:hint="eastAsia"/>
        </w:rPr>
        <w:t>眼睛与情感的连接</w:t>
      </w:r>
    </w:p>
    <w:p w14:paraId="4AB277A9" w14:textId="77777777" w:rsidR="00E90006" w:rsidRDefault="00E90006">
      <w:pPr>
        <w:rPr>
          <w:rFonts w:hint="eastAsia"/>
        </w:rPr>
      </w:pPr>
      <w:r>
        <w:rPr>
          <w:rFonts w:hint="eastAsia"/>
        </w:rPr>
        <w:t>眼睛不仅是视觉的窗口，更是情感的表达者。一个微笑的眼神，能够传递温暖与友好；而一个凝视的目光，则可能蕴含着深沉的思考或复杂的情感。研究表明，眼神交流在沟通中扮演着不可或缺的角色，它能够增强人与人之间的信任感，拉近心与心的距离。在情感的世界里，眼睛是最为直接而有效的桥梁。</w:t>
      </w:r>
    </w:p>
    <w:p w14:paraId="53BC360C" w14:textId="77777777" w:rsidR="00E90006" w:rsidRDefault="00E90006"/>
    <w:p w14:paraId="17929701" w14:textId="77777777" w:rsidR="00E90006" w:rsidRDefault="00E90006">
      <w:pPr>
        <w:rPr>
          <w:rFonts w:hint="eastAsia"/>
        </w:rPr>
      </w:pPr>
      <w:r>
        <w:rPr>
          <w:rFonts w:hint="eastAsia"/>
        </w:rPr>
        <w:t>眼睛的保健与护理</w:t>
      </w:r>
    </w:p>
    <w:p w14:paraId="3F394465" w14:textId="77777777" w:rsidR="00E90006" w:rsidRDefault="00E90006">
      <w:pPr>
        <w:rPr>
          <w:rFonts w:hint="eastAsia"/>
        </w:rPr>
      </w:pPr>
      <w:r>
        <w:rPr>
          <w:rFonts w:hint="eastAsia"/>
        </w:rPr>
        <w:t>随着科技的发展，电子产品的普及使我们的眼睛面临越来越大的压力。长时间盯着屏幕，容易导致视觉疲劳、干涩等问题。因此，日常的眼睛护理显得尤为重要。合理安排用眼时间，保持适当的休息，避免在暗光环境中使用电子设备，都是保护眼睛健康的有效方法。定期检查视力，及时矫正视力问题，能够确保眼睛的健康与活力。</w:t>
      </w:r>
    </w:p>
    <w:p w14:paraId="40AABC6D" w14:textId="77777777" w:rsidR="00E90006" w:rsidRDefault="00E90006"/>
    <w:p w14:paraId="60CA8683" w14:textId="77777777" w:rsidR="00E90006" w:rsidRDefault="00E90006">
      <w:pPr>
        <w:rPr>
          <w:rFonts w:hint="eastAsia"/>
        </w:rPr>
      </w:pPr>
      <w:r>
        <w:rPr>
          <w:rFonts w:hint="eastAsia"/>
        </w:rPr>
        <w:t>最后的总结</w:t>
      </w:r>
    </w:p>
    <w:p w14:paraId="4130A741" w14:textId="77777777" w:rsidR="00E90006" w:rsidRDefault="00E90006">
      <w:pPr>
        <w:rPr>
          <w:rFonts w:hint="eastAsia"/>
        </w:rPr>
      </w:pPr>
      <w:r>
        <w:rPr>
          <w:rFonts w:hint="eastAsia"/>
        </w:rPr>
        <w:t>眼睛，不仅是我们观察世界的工具，更是情感与思想的表达者。它以其独特的方式，将内心的真实感受传递给周围的人。保护好我们的眼睛，让它在生活的每一刻，都能清晰而明亮地映照出世界的美好。</w:t>
      </w:r>
    </w:p>
    <w:p w14:paraId="7F359994" w14:textId="77777777" w:rsidR="00E90006" w:rsidRDefault="00E90006"/>
    <w:p w14:paraId="4855BC7E" w14:textId="77777777" w:rsidR="00E90006" w:rsidRDefault="00E900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DFEFE1" w14:textId="4651B9E7" w:rsidR="00020E32" w:rsidRDefault="00020E32"/>
    <w:sectPr w:rsidR="0002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2"/>
    <w:rsid w:val="00020E32"/>
    <w:rsid w:val="00DA66EF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A78E-212C-485D-889C-90453BFE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0E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0E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0E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0E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0E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0E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0E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0E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0E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0E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0E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0E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0E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0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0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0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