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077A0" w14:textId="77777777" w:rsidR="009F1442" w:rsidRDefault="009F1442">
      <w:pPr>
        <w:rPr>
          <w:rFonts w:hint="eastAsia"/>
        </w:rPr>
      </w:pPr>
      <w:r>
        <w:rPr>
          <w:rFonts w:hint="eastAsia"/>
        </w:rPr>
        <w:t>一个眼神的经典句子</w:t>
      </w:r>
    </w:p>
    <w:p w14:paraId="3C959FD2" w14:textId="77777777" w:rsidR="009F1442" w:rsidRDefault="009F1442">
      <w:pPr>
        <w:rPr>
          <w:rFonts w:hint="eastAsia"/>
        </w:rPr>
      </w:pPr>
      <w:r>
        <w:rPr>
          <w:rFonts w:hint="eastAsia"/>
        </w:rPr>
        <w:t>在这个瞬息万变的时代，眼神承载着无声的情感与深邃的思考。通过一个眼神，我们可以感受到爱、悲伤、愤怒，甚至是无奈。古人云：“一目了然”，这不仅是对事物表面现象的描述，更是眼神所蕴含的智慧与洞察。</w:t>
      </w:r>
    </w:p>
    <w:p w14:paraId="35FB12C2" w14:textId="77777777" w:rsidR="009F1442" w:rsidRDefault="009F1442"/>
    <w:p w14:paraId="5D094724" w14:textId="77777777" w:rsidR="009F1442" w:rsidRDefault="009F1442">
      <w:pPr>
        <w:rPr>
          <w:rFonts w:hint="eastAsia"/>
        </w:rPr>
      </w:pPr>
      <w:r>
        <w:rPr>
          <w:rFonts w:hint="eastAsia"/>
        </w:rPr>
        <w:t>眼神的力量</w:t>
      </w:r>
    </w:p>
    <w:p w14:paraId="086723A1" w14:textId="77777777" w:rsidR="009F1442" w:rsidRDefault="009F1442">
      <w:pPr>
        <w:rPr>
          <w:rFonts w:hint="eastAsia"/>
        </w:rPr>
      </w:pPr>
      <w:r>
        <w:rPr>
          <w:rFonts w:hint="eastAsia"/>
        </w:rPr>
        <w:t>眼神是心灵的窗口，它可以传递出最真实的情感。当我们看到朋友间默契的眼神交流时，便会明白语言的局限性。就像《红楼梦》中的贾宝玉和林黛玉，两个年轻人之间的眼神交汇，胜过千言万语，那种心灵深处的共鸣，仿佛一瞬间便道出了彼此的心事。</w:t>
      </w:r>
    </w:p>
    <w:p w14:paraId="484BC7B2" w14:textId="77777777" w:rsidR="009F1442" w:rsidRDefault="009F1442"/>
    <w:p w14:paraId="07CC70E1" w14:textId="77777777" w:rsidR="009F1442" w:rsidRDefault="009F1442">
      <w:pPr>
        <w:rPr>
          <w:rFonts w:hint="eastAsia"/>
        </w:rPr>
      </w:pPr>
      <w:r>
        <w:rPr>
          <w:rFonts w:hint="eastAsia"/>
        </w:rPr>
        <w:t>形形色色的眼神</w:t>
      </w:r>
    </w:p>
    <w:p w14:paraId="2203B6E8" w14:textId="77777777" w:rsidR="009F1442" w:rsidRDefault="009F1442">
      <w:pPr>
        <w:rPr>
          <w:rFonts w:hint="eastAsia"/>
        </w:rPr>
      </w:pPr>
      <w:r>
        <w:rPr>
          <w:rFonts w:hint="eastAsia"/>
        </w:rPr>
        <w:t>不同的眼神背后，隐藏着不同的故事。一个渴望的眼神，像是黑夜中的明灯，指引着人们追寻梦想；而一个愤怒的眼神，则如暴风骤雨，预示着即将来临的风波。这些眼神，不仅反映了个体的情感状态，也让人们在社会交往中更加敏感与细腻。</w:t>
      </w:r>
    </w:p>
    <w:p w14:paraId="4759571C" w14:textId="77777777" w:rsidR="009F1442" w:rsidRDefault="009F1442"/>
    <w:p w14:paraId="59F14093" w14:textId="77777777" w:rsidR="009F1442" w:rsidRDefault="009F1442">
      <w:pPr>
        <w:rPr>
          <w:rFonts w:hint="eastAsia"/>
        </w:rPr>
      </w:pPr>
      <w:r>
        <w:rPr>
          <w:rFonts w:hint="eastAsia"/>
        </w:rPr>
        <w:t>眼神与人际关系</w:t>
      </w:r>
    </w:p>
    <w:p w14:paraId="1E8E1C4D" w14:textId="77777777" w:rsidR="009F1442" w:rsidRDefault="009F1442">
      <w:pPr>
        <w:rPr>
          <w:rFonts w:hint="eastAsia"/>
        </w:rPr>
      </w:pPr>
      <w:r>
        <w:rPr>
          <w:rFonts w:hint="eastAsia"/>
        </w:rPr>
        <w:t>在社会交往中，眼神交流是建立人际关系的重要一环。一个自信的眼神，往往能让人对你产生好感。而在面试或重要的社交场合中，适度的眼神交流不仅能传达出你的自信与真诚，还能帮助你赢得他人的信任与尊重。正如一句话所说：“目光所及，心之所向。”</w:t>
      </w:r>
    </w:p>
    <w:p w14:paraId="5B7BCCF1" w14:textId="77777777" w:rsidR="009F1442" w:rsidRDefault="009F1442"/>
    <w:p w14:paraId="332CFDA6" w14:textId="77777777" w:rsidR="009F1442" w:rsidRDefault="009F1442">
      <w:pPr>
        <w:rPr>
          <w:rFonts w:hint="eastAsia"/>
        </w:rPr>
      </w:pPr>
      <w:r>
        <w:rPr>
          <w:rFonts w:hint="eastAsia"/>
        </w:rPr>
        <w:t>眼神的文化象征</w:t>
      </w:r>
    </w:p>
    <w:p w14:paraId="5DAB7144" w14:textId="77777777" w:rsidR="009F1442" w:rsidRDefault="009F1442">
      <w:pPr>
        <w:rPr>
          <w:rFonts w:hint="eastAsia"/>
        </w:rPr>
      </w:pPr>
      <w:r>
        <w:rPr>
          <w:rFonts w:hint="eastAsia"/>
        </w:rPr>
        <w:t>在不同的文化中，眼神所表达的意义也各有不同。在某些文化中，直视对方的眼睛被视为自信和尊重，而在另一些文化中，过度的眼神接触可能会被认为是冒犯。这种文化差异，让我们在跨文化交流时需要格外小心，避免因眼神的误解而产生的误会。</w:t>
      </w:r>
    </w:p>
    <w:p w14:paraId="4F5D6F1E" w14:textId="77777777" w:rsidR="009F1442" w:rsidRDefault="009F1442"/>
    <w:p w14:paraId="223987CA" w14:textId="77777777" w:rsidR="009F1442" w:rsidRDefault="009F1442">
      <w:pPr>
        <w:rPr>
          <w:rFonts w:hint="eastAsia"/>
        </w:rPr>
      </w:pPr>
      <w:r>
        <w:rPr>
          <w:rFonts w:hint="eastAsia"/>
        </w:rPr>
        <w:t>最后的总结</w:t>
      </w:r>
    </w:p>
    <w:p w14:paraId="6C0DF97A" w14:textId="77777777" w:rsidR="009F1442" w:rsidRDefault="009F1442">
      <w:pPr>
        <w:rPr>
          <w:rFonts w:hint="eastAsia"/>
        </w:rPr>
      </w:pPr>
      <w:r>
        <w:rPr>
          <w:rFonts w:hint="eastAsia"/>
        </w:rPr>
        <w:t>眼神是一个人内心世界的缩影。通过它，我们不仅能了解他人的情感，还能反思自己的内心。当我们真正懂得如何通过眼神与他人交流时，便可以在这个复杂的社会中找到更真实的自我和他人。眼神交汇的瞬间，往往是心灵相通的最佳时刻。</w:t>
      </w:r>
    </w:p>
    <w:p w14:paraId="09716A0E" w14:textId="77777777" w:rsidR="009F1442" w:rsidRDefault="009F1442"/>
    <w:p w14:paraId="5AB75766" w14:textId="77777777" w:rsidR="009F1442" w:rsidRDefault="009F144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3DF3DAF" w14:textId="5EFE3EAD" w:rsidR="004E0314" w:rsidRDefault="004E0314"/>
    <w:sectPr w:rsidR="004E0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14"/>
    <w:rsid w:val="004E0314"/>
    <w:rsid w:val="009F144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DDDDC-A60B-48C8-AB7E-C81193A4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E0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E0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E0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03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03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E03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E03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E03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E03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E03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E0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E0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E03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E03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E03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E03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E03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E03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E03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E0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E03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E0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3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3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E0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3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3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E03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