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E6A4" w14:textId="77777777" w:rsidR="000759D1" w:rsidRDefault="000759D1">
      <w:pPr>
        <w:rPr>
          <w:rFonts w:hint="eastAsia"/>
        </w:rPr>
      </w:pPr>
      <w:r>
        <w:rPr>
          <w:rFonts w:hint="eastAsia"/>
        </w:rPr>
        <w:t>揖深圆, 拜恭敬的拼音：Jī shēn yuán, bài gōng jìng</w:t>
      </w:r>
    </w:p>
    <w:p w14:paraId="3F62AA14" w14:textId="77777777" w:rsidR="000759D1" w:rsidRDefault="000759D1">
      <w:pPr>
        <w:rPr>
          <w:rFonts w:hint="eastAsia"/>
        </w:rPr>
      </w:pPr>
      <w:r>
        <w:rPr>
          <w:rFonts w:hint="eastAsia"/>
        </w:rPr>
        <w:t>在中国的传统礼仪中，揖与拜是两种重要的行礼方式，它们承载着深厚的文化内涵和历史意义。随着汉语拼音的普及，我们可以通过“揖深圆, 拜恭敬”的拼音——“Jī shēn yuán, bài gōng jìng”来了解这些传统礼仪背后的故事。</w:t>
      </w:r>
    </w:p>
    <w:p w14:paraId="39AC4762" w14:textId="77777777" w:rsidR="000759D1" w:rsidRDefault="000759D1">
      <w:pPr>
        <w:rPr>
          <w:rFonts w:hint="eastAsia"/>
        </w:rPr>
      </w:pPr>
    </w:p>
    <w:p w14:paraId="784C30F3" w14:textId="77777777" w:rsidR="000759D1" w:rsidRDefault="000759D1">
      <w:pPr>
        <w:rPr>
          <w:rFonts w:hint="eastAsia"/>
        </w:rPr>
      </w:pPr>
      <w:r>
        <w:rPr>
          <w:rFonts w:hint="eastAsia"/>
        </w:rPr>
        <w:t>传统的行礼之姿</w:t>
      </w:r>
    </w:p>
    <w:p w14:paraId="2480DDA1" w14:textId="77777777" w:rsidR="000759D1" w:rsidRDefault="000759D1">
      <w:pPr>
        <w:rPr>
          <w:rFonts w:hint="eastAsia"/>
        </w:rPr>
      </w:pPr>
      <w:r>
        <w:rPr>
          <w:rFonts w:hint="eastAsia"/>
        </w:rPr>
        <w:t>揖是中国古代的一种相见礼，通常是平辈之间的礼节，动作上表现为身体略向前倾，双手在胸前相合，然后向外推移，以此表达对对方的尊重和友好。而“深圆”则强调了行礼时姿势要端庄、优雅，体现出一种由内而外的敬意。在古籍记载中，这种礼仪不仅限于人与人之间，也用于对天地神明的崇敬。</w:t>
      </w:r>
    </w:p>
    <w:p w14:paraId="1F82B2A9" w14:textId="77777777" w:rsidR="000759D1" w:rsidRDefault="000759D1">
      <w:pPr>
        <w:rPr>
          <w:rFonts w:hint="eastAsia"/>
        </w:rPr>
      </w:pPr>
    </w:p>
    <w:p w14:paraId="2A2E7B8B" w14:textId="77777777" w:rsidR="000759D1" w:rsidRDefault="000759D1">
      <w:pPr>
        <w:rPr>
          <w:rFonts w:hint="eastAsia"/>
        </w:rPr>
      </w:pPr>
      <w:r>
        <w:rPr>
          <w:rFonts w:hint="eastAsia"/>
        </w:rPr>
        <w:t>尊敬之意尽显其中</w:t>
      </w:r>
    </w:p>
    <w:p w14:paraId="25B4B4C0" w14:textId="77777777" w:rsidR="000759D1" w:rsidRDefault="000759D1">
      <w:pPr>
        <w:rPr>
          <w:rFonts w:hint="eastAsia"/>
        </w:rPr>
      </w:pPr>
      <w:r>
        <w:rPr>
          <w:rFonts w:hint="eastAsia"/>
        </w:rPr>
        <w:t>拜是一种更为正式且隆重的礼仪形式，通常用于下级对上级或晚辈对长辈表示尊敬。其过程包括跪地、伏身至地等动作，“恭敬”二字恰当地描述了执行此礼时应有的态度：谦逊、诚恳。这种礼仪不仅是身体上的鞠躬致敬，更象征着心灵深处对长者智慧和权威的认可。</w:t>
      </w:r>
    </w:p>
    <w:p w14:paraId="73F5684E" w14:textId="77777777" w:rsidR="000759D1" w:rsidRDefault="000759D1">
      <w:pPr>
        <w:rPr>
          <w:rFonts w:hint="eastAsia"/>
        </w:rPr>
      </w:pPr>
    </w:p>
    <w:p w14:paraId="6C20B55D" w14:textId="77777777" w:rsidR="000759D1" w:rsidRDefault="000759D1">
      <w:pPr>
        <w:rPr>
          <w:rFonts w:hint="eastAsia"/>
        </w:rPr>
      </w:pPr>
      <w:r>
        <w:rPr>
          <w:rFonts w:hint="eastAsia"/>
        </w:rPr>
        <w:t>传承千年的文化符号</w:t>
      </w:r>
    </w:p>
    <w:p w14:paraId="53677D2D" w14:textId="77777777" w:rsidR="000759D1" w:rsidRDefault="000759D1">
      <w:pPr>
        <w:rPr>
          <w:rFonts w:hint="eastAsia"/>
        </w:rPr>
      </w:pPr>
      <w:r>
        <w:rPr>
          <w:rFonts w:hint="eastAsia"/>
        </w:rPr>
        <w:t>从先秦时期的《周礼》到明清两代的各种典章制度，揖拜之礼贯穿了整个中华文明史。它不仅是社交场合中的基本行为规范，更是维系社会秩序的重要纽带。通过这些仪式化的互动，人们学会了如何在群体生活中相互尊重、和谐共处。即使到了现代社会，虽然具体的行礼方式可能已经简化或变化，但其所蕴含的价值观依然深深影响着每一个中国人。</w:t>
      </w:r>
    </w:p>
    <w:p w14:paraId="7F1BADD0" w14:textId="77777777" w:rsidR="000759D1" w:rsidRDefault="000759D1">
      <w:pPr>
        <w:rPr>
          <w:rFonts w:hint="eastAsia"/>
        </w:rPr>
      </w:pPr>
    </w:p>
    <w:p w14:paraId="59338C1E" w14:textId="77777777" w:rsidR="000759D1" w:rsidRDefault="000759D1">
      <w:pPr>
        <w:rPr>
          <w:rFonts w:hint="eastAsia"/>
        </w:rPr>
      </w:pPr>
      <w:r>
        <w:rPr>
          <w:rFonts w:hint="eastAsia"/>
        </w:rPr>
        <w:t>现代视角下的新诠释</w:t>
      </w:r>
    </w:p>
    <w:p w14:paraId="6118E5C3" w14:textId="77777777" w:rsidR="000759D1" w:rsidRDefault="000759D1">
      <w:pPr>
        <w:rPr>
          <w:rFonts w:hint="eastAsia"/>
        </w:rPr>
      </w:pPr>
      <w:r>
        <w:rPr>
          <w:rFonts w:hint="eastAsia"/>
        </w:rPr>
        <w:t>在全球化日益加深的今天，中国传统文化正以更加开放包容的姿态走向世界舞台。“揖深圆, 拜恭敬”的精神内核也在新时代得到了新的解读和发展。例如，在国际交流活动中，适当借鉴传统礼仪元素可以增进不同文化背景人群之间的理解和沟通；而在家庭教育方面，则可以通过教导孩子学习并实践简单的揖拜礼仪来培养他们的感恩之心和社会责任感。“Jī shēn yuán, bài gōng jìng”不仅仅是一串拼音符号，它代表着中华民族悠久灿烂的文化遗产以及对未来美好生活的向往。</w:t>
      </w:r>
    </w:p>
    <w:p w14:paraId="33251FF3" w14:textId="77777777" w:rsidR="000759D1" w:rsidRDefault="000759D1">
      <w:pPr>
        <w:rPr>
          <w:rFonts w:hint="eastAsia"/>
        </w:rPr>
      </w:pPr>
    </w:p>
    <w:p w14:paraId="7BDB29CB" w14:textId="77777777" w:rsidR="000759D1" w:rsidRDefault="000759D1">
      <w:pPr>
        <w:rPr>
          <w:rFonts w:hint="eastAsia"/>
        </w:rPr>
      </w:pPr>
      <w:r>
        <w:rPr>
          <w:rFonts w:hint="eastAsia"/>
        </w:rPr>
        <w:t>本文是由每日作文网(2345lzwz.com)为大家创作</w:t>
      </w:r>
    </w:p>
    <w:p w14:paraId="4453EF1A" w14:textId="32477EE0" w:rsidR="005F56B9" w:rsidRDefault="005F56B9"/>
    <w:sectPr w:rsidR="005F5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B9"/>
    <w:rsid w:val="000759D1"/>
    <w:rsid w:val="005F56B9"/>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EF454-BB3B-40D9-87FB-C06390A0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6B9"/>
    <w:rPr>
      <w:rFonts w:cstheme="majorBidi"/>
      <w:color w:val="2F5496" w:themeColor="accent1" w:themeShade="BF"/>
      <w:sz w:val="28"/>
      <w:szCs w:val="28"/>
    </w:rPr>
  </w:style>
  <w:style w:type="character" w:customStyle="1" w:styleId="50">
    <w:name w:val="标题 5 字符"/>
    <w:basedOn w:val="a0"/>
    <w:link w:val="5"/>
    <w:uiPriority w:val="9"/>
    <w:semiHidden/>
    <w:rsid w:val="005F56B9"/>
    <w:rPr>
      <w:rFonts w:cstheme="majorBidi"/>
      <w:color w:val="2F5496" w:themeColor="accent1" w:themeShade="BF"/>
      <w:sz w:val="24"/>
    </w:rPr>
  </w:style>
  <w:style w:type="character" w:customStyle="1" w:styleId="60">
    <w:name w:val="标题 6 字符"/>
    <w:basedOn w:val="a0"/>
    <w:link w:val="6"/>
    <w:uiPriority w:val="9"/>
    <w:semiHidden/>
    <w:rsid w:val="005F56B9"/>
    <w:rPr>
      <w:rFonts w:cstheme="majorBidi"/>
      <w:b/>
      <w:bCs/>
      <w:color w:val="2F5496" w:themeColor="accent1" w:themeShade="BF"/>
    </w:rPr>
  </w:style>
  <w:style w:type="character" w:customStyle="1" w:styleId="70">
    <w:name w:val="标题 7 字符"/>
    <w:basedOn w:val="a0"/>
    <w:link w:val="7"/>
    <w:uiPriority w:val="9"/>
    <w:semiHidden/>
    <w:rsid w:val="005F56B9"/>
    <w:rPr>
      <w:rFonts w:cstheme="majorBidi"/>
      <w:b/>
      <w:bCs/>
      <w:color w:val="595959" w:themeColor="text1" w:themeTint="A6"/>
    </w:rPr>
  </w:style>
  <w:style w:type="character" w:customStyle="1" w:styleId="80">
    <w:name w:val="标题 8 字符"/>
    <w:basedOn w:val="a0"/>
    <w:link w:val="8"/>
    <w:uiPriority w:val="9"/>
    <w:semiHidden/>
    <w:rsid w:val="005F56B9"/>
    <w:rPr>
      <w:rFonts w:cstheme="majorBidi"/>
      <w:color w:val="595959" w:themeColor="text1" w:themeTint="A6"/>
    </w:rPr>
  </w:style>
  <w:style w:type="character" w:customStyle="1" w:styleId="90">
    <w:name w:val="标题 9 字符"/>
    <w:basedOn w:val="a0"/>
    <w:link w:val="9"/>
    <w:uiPriority w:val="9"/>
    <w:semiHidden/>
    <w:rsid w:val="005F56B9"/>
    <w:rPr>
      <w:rFonts w:eastAsiaTheme="majorEastAsia" w:cstheme="majorBidi"/>
      <w:color w:val="595959" w:themeColor="text1" w:themeTint="A6"/>
    </w:rPr>
  </w:style>
  <w:style w:type="paragraph" w:styleId="a3">
    <w:name w:val="Title"/>
    <w:basedOn w:val="a"/>
    <w:next w:val="a"/>
    <w:link w:val="a4"/>
    <w:uiPriority w:val="10"/>
    <w:qFormat/>
    <w:rsid w:val="005F5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6B9"/>
    <w:pPr>
      <w:spacing w:before="160"/>
      <w:jc w:val="center"/>
    </w:pPr>
    <w:rPr>
      <w:i/>
      <w:iCs/>
      <w:color w:val="404040" w:themeColor="text1" w:themeTint="BF"/>
    </w:rPr>
  </w:style>
  <w:style w:type="character" w:customStyle="1" w:styleId="a8">
    <w:name w:val="引用 字符"/>
    <w:basedOn w:val="a0"/>
    <w:link w:val="a7"/>
    <w:uiPriority w:val="29"/>
    <w:rsid w:val="005F56B9"/>
    <w:rPr>
      <w:i/>
      <w:iCs/>
      <w:color w:val="404040" w:themeColor="text1" w:themeTint="BF"/>
    </w:rPr>
  </w:style>
  <w:style w:type="paragraph" w:styleId="a9">
    <w:name w:val="List Paragraph"/>
    <w:basedOn w:val="a"/>
    <w:uiPriority w:val="34"/>
    <w:qFormat/>
    <w:rsid w:val="005F56B9"/>
    <w:pPr>
      <w:ind w:left="720"/>
      <w:contextualSpacing/>
    </w:pPr>
  </w:style>
  <w:style w:type="character" w:styleId="aa">
    <w:name w:val="Intense Emphasis"/>
    <w:basedOn w:val="a0"/>
    <w:uiPriority w:val="21"/>
    <w:qFormat/>
    <w:rsid w:val="005F56B9"/>
    <w:rPr>
      <w:i/>
      <w:iCs/>
      <w:color w:val="2F5496" w:themeColor="accent1" w:themeShade="BF"/>
    </w:rPr>
  </w:style>
  <w:style w:type="paragraph" w:styleId="ab">
    <w:name w:val="Intense Quote"/>
    <w:basedOn w:val="a"/>
    <w:next w:val="a"/>
    <w:link w:val="ac"/>
    <w:uiPriority w:val="30"/>
    <w:qFormat/>
    <w:rsid w:val="005F5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6B9"/>
    <w:rPr>
      <w:i/>
      <w:iCs/>
      <w:color w:val="2F5496" w:themeColor="accent1" w:themeShade="BF"/>
    </w:rPr>
  </w:style>
  <w:style w:type="character" w:styleId="ad">
    <w:name w:val="Intense Reference"/>
    <w:basedOn w:val="a0"/>
    <w:uiPriority w:val="32"/>
    <w:qFormat/>
    <w:rsid w:val="005F5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