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生活就是一场滑稽的冒险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生活是一场不靠谱的冒险时，记住：即使是最疯狂的冒险，也需要点缀搞笑的瞬间。人生就像一场搞笑的剧集，每一集都充满了出其不意的情节和令人捧腹的桥段。所以，笑一笑吧，别让压力扼杀了你内心的幽默感。生活中的笑声就是我们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努力奋斗也可以很有趣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努力奋斗像是在爬一座永远也看不到顶峰的山。但即使是在这条漫长的道路上，我们也可以带上搞笑的装备。穿上一双“前进无阻”的幽默鞋子，戴上一顶“困难中带笑”的帽子，不管路途多么艰辛，保持乐观的心态才是通向成功的终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每一天都是新的搞笑挑战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你是否觉得生活中总有各种尴尬的时刻？那就把它们当作每天的新挑战吧。每一次尴尬的瞬间都是你成长的机会，也是你笑声的来源。学会在每个搞笑的瞬间中找到启示，这样你就能轻松应对生活中的一切困难。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失败并不是终点，而是搞笑的开端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失败是终点？失败不过是搞笑人生的开端。每一次的跌倒，都是为下一个精彩的笑话铺垫。站起来，拍去身上的尘土，然后对着镜子笑一笑，因为每一次的失败都是通往成功的另类路线图。用幽默的态度面对失败，最终你会发现成功原来就藏在笑声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成功需要勇气，也需要搞笑的心态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勇气是必不可少的，但搞笑的心态同样重要。别让压力和紧张控制了你的情绪。用笑容去面对挑战，你会发现，成功其实离你并不远。每一次的挫折都可以用搞笑的方式去缓解，每一次的成就也可以用幽默的方式去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快乐的秘诀：搞笑+奋斗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快乐的秘诀其实很简单，那就是搞笑加上奋斗。用搞笑的态度去面对人生的各种挑战，同时保持奋斗的精神，这样你的人生将会充满欢笑和成功。记住，笑对生活，奋斗不止，这才是通向幸福的最佳方式。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