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搞笑古风反转句子（惊艳朋友圈的古风短句）</w:t>
      </w:r>
    </w:p>
    <w:p>
      <w:pPr>
        <w:rPr>
          <w:rFonts w:hint="eastAsia"/>
          <w:lang w:eastAsia="zh-CN"/>
        </w:rPr>
      </w:pPr>
      <w:r>
        <w:rPr>
          <w:rFonts w:hint="eastAsia"/>
          <w:lang w:eastAsia="zh-CN"/>
        </w:rPr>
        <w:t>古风文化深受大家喜爱，它以独特的韵味和古典的美感为现代生活增添了不少趣味。如果你也喜欢古风，并且想要在朋友圈中引发一阵热议，那么搞笑古风反转句子将是你不可错过的绝佳选择。这些古风句子不仅具有古典韵味，还巧妙地融合了幽默元素，让人捧腹大笑的同时又惊艳了朋友圈。</w:t>
      </w:r>
    </w:p>
    <w:p>
      <w:pPr>
        <w:rPr>
          <w:rFonts w:hint="eastAsia"/>
          <w:lang w:eastAsia="zh-CN"/>
        </w:rPr>
      </w:pPr>
    </w:p>
    <w:p>
      <w:pPr>
        <w:rPr>
          <w:rFonts w:hint="eastAsia"/>
          <w:lang w:eastAsia="zh-CN"/>
        </w:rPr>
      </w:pPr>
      <w:r>
        <w:rPr>
          <w:rFonts w:hint="eastAsia"/>
          <w:lang w:eastAsia="zh-CN"/>
        </w:rPr>
        <w:t>轻松幽默的古风反转句子</w:t>
      </w:r>
    </w:p>
    <w:p>
      <w:pPr>
        <w:rPr>
          <w:rFonts w:hint="eastAsia"/>
          <w:lang w:eastAsia="zh-CN"/>
        </w:rPr>
      </w:pPr>
      <w:r>
        <w:rPr>
          <w:rFonts w:hint="eastAsia"/>
          <w:lang w:eastAsia="zh-CN"/>
        </w:rPr>
        <w:t>古风反转句子最大的魅力在于它们能够在保留传统古风美感的通过出人意料的幽默反转令读者忍俊不禁。例如：“昨日提笔写华章，今朝醉笑求一场。”这句话表面上看似述说昔日文人风雅，实际却隐含了对今天轻松随意态度的调侃。这样的反转不仅有趣，还能引发朋友们的共鸣。</w:t>
      </w:r>
    </w:p>
    <w:p>
      <w:pPr>
        <w:rPr>
          <w:rFonts w:hint="eastAsia"/>
          <w:lang w:eastAsia="zh-CN"/>
        </w:rPr>
      </w:pPr>
    </w:p>
    <w:p>
      <w:pPr>
        <w:rPr>
          <w:rFonts w:hint="eastAsia"/>
          <w:lang w:eastAsia="zh-CN"/>
        </w:rPr>
      </w:pPr>
      <w:r>
        <w:rPr>
          <w:rFonts w:hint="eastAsia"/>
          <w:lang w:eastAsia="zh-CN"/>
        </w:rPr>
        <w:t>古风中的搞笑“毒舌”</w:t>
      </w:r>
    </w:p>
    <w:p>
      <w:pPr>
        <w:rPr>
          <w:rFonts w:hint="eastAsia"/>
          <w:lang w:eastAsia="zh-CN"/>
        </w:rPr>
      </w:pPr>
      <w:r>
        <w:rPr>
          <w:rFonts w:hint="eastAsia"/>
          <w:lang w:eastAsia="zh-CN"/>
        </w:rPr>
        <w:t>另一个令人捧腹的古风反转句子类型是“毒舌”式的幽默。例如：“山高水长我自来，你若心烦去睡觉。”这种句子以古风的形式表达了现代生活中的烦恼，并巧妙地加上一句调侃，让人忍不住会心一笑。这种带有反讽的幽默风格，往往能够成为朋友圈中热议的焦点。</w:t>
      </w:r>
    </w:p>
    <w:p>
      <w:pPr>
        <w:rPr>
          <w:rFonts w:hint="eastAsia"/>
          <w:lang w:eastAsia="zh-CN"/>
        </w:rPr>
      </w:pPr>
    </w:p>
    <w:p>
      <w:pPr>
        <w:rPr>
          <w:rFonts w:hint="eastAsia"/>
          <w:lang w:eastAsia="zh-CN"/>
        </w:rPr>
      </w:pPr>
      <w:r>
        <w:rPr>
          <w:rFonts w:hint="eastAsia"/>
          <w:lang w:eastAsia="zh-CN"/>
        </w:rPr>
        <w:t>古风诗句的趣味转折</w:t>
      </w:r>
    </w:p>
    <w:p>
      <w:pPr>
        <w:rPr>
          <w:rFonts w:hint="eastAsia"/>
          <w:lang w:eastAsia="zh-CN"/>
        </w:rPr>
      </w:pPr>
      <w:r>
        <w:rPr>
          <w:rFonts w:hint="eastAsia"/>
          <w:lang w:eastAsia="zh-CN"/>
        </w:rPr>
        <w:t>将古风诗句进行趣味转折，也是一个受欢迎的幽默方式。例如：“青山绿水不相逢，吾亦何必求一生。”这样的句子原本应表达一种美好愿望，但却通过幽默的方式反转，表达了对生活中不完美的洒脱态度。这种句子不仅保留了古风的优雅，还带有轻松的幽默感。</w:t>
      </w:r>
    </w:p>
    <w:p>
      <w:pPr>
        <w:rPr>
          <w:rFonts w:hint="eastAsia"/>
          <w:lang w:eastAsia="zh-CN"/>
        </w:rPr>
      </w:pPr>
    </w:p>
    <w:p>
      <w:pPr>
        <w:rPr>
          <w:rFonts w:hint="eastAsia"/>
          <w:lang w:eastAsia="zh-CN"/>
        </w:rPr>
      </w:pPr>
      <w:r>
        <w:rPr>
          <w:rFonts w:hint="eastAsia"/>
          <w:lang w:eastAsia="zh-CN"/>
        </w:rPr>
        <w:t>如何创造自己的古风反转句子</w:t>
      </w:r>
    </w:p>
    <w:p>
      <w:pPr>
        <w:rPr>
          <w:rFonts w:hint="eastAsia"/>
          <w:lang w:eastAsia="zh-CN"/>
        </w:rPr>
      </w:pPr>
      <w:r>
        <w:rPr>
          <w:rFonts w:hint="eastAsia"/>
          <w:lang w:eastAsia="zh-CN"/>
        </w:rPr>
        <w:t>如果你想尝试创作自己的古风反转句子，可以从以下几个方面入手。选择一个传统的古风主题或诗句，然后通过加入现代生活中的幽默元素进行反转。例如，可以用古风的形式描述一个日常的搞笑情境，从而形成出乎意料的趣味效果。创造过程中的关键在于保持古风的优雅，同时融合现代幽默感，使得句子既有古典之美，又充满现代趣味。</w:t>
      </w:r>
    </w:p>
    <w:p>
      <w:pPr>
        <w:rPr>
          <w:rFonts w:hint="eastAsia"/>
          <w:lang w:eastAsia="zh-CN"/>
        </w:rPr>
      </w:pPr>
    </w:p>
    <w:p>
      <w:pPr>
        <w:rPr>
          <w:rFonts w:hint="eastAsia"/>
          <w:lang w:eastAsia="zh-CN"/>
        </w:rPr>
      </w:pPr>
      <w:r>
        <w:rPr>
          <w:rFonts w:hint="eastAsia"/>
          <w:lang w:eastAsia="zh-CN"/>
        </w:rPr>
        <w:t>搞笑古风反转句子不仅能够让你在朋友圈中大放异彩，还能为你的社交圈增添不少趣味。在追求古风韵味的也不妨用幽默的方式让人们感受到轻松与欢乐。不妨试试这些有趣的古风反转句子，让你的朋友圈惊艳一番！</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EB3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2024-10-18T00:29:21Z</dcterms:created>
  <cp:lastModifiedBy>Admin</cp:lastModifiedBy>
  <dcterms:modified xsi:type="dcterms:W3CDTF">2024-10-18T00:29:21Z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