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网络时代，朋友圈早已成为展现自我个性与风采的一个重要平台。为了让你的朋友圈更有趣、更有霸气，一些搞笑的句子是绝不可少的。下面这些搞笑的霸气句子，不仅能为你的社交媒体增添活力，也能让你的朋友们在屏幕前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搞笑霸气句子，让你朋友圈瞬间亮眼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我们需要用幽默的方式来表达自己的霸气。比如，"我的人生就像一部大片，不需要翻看剧本，我自编自导自演。"这句句子不仅展示了你的自信，还带有一丝幽默感。再比如，“今天我不高兴，明天我也不高兴，反正我就是不高兴。”这样的句子简单直接，却能引发大家的共鸣，颇具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轻松搞笑，霸气十足的朋友圈发言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与霸气并不一定要复杂。像“当你站在高处时，记得低头看看自己脚下是否踩着一片草地，毕竟我也是有草地的！”这样的句子轻松幽默，又不乏霸气。它不仅能引起朋友们的兴趣，也能在他们心中留下深刻的印象。还有一句“我的智商不是很高，但是我一定会用心看待每一个挑战！”展现了你的自信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霸气搞笑句子的巧妙运用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搞笑霸气的句子时，可以巧妙地结合你的日常生活和经历。例如，“如果你觉得生活很艰难，那就笑一笑，因为我在笑的别人已经开始羡慕我了。”这样的句子不仅有趣，而且能传达出你面对困难时的乐观态度。再如“我才不是一个普通的演员，我是一个全能的娱乐明星！”展示了你对自己生活的独特看法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总结：霸气与搞笑并存，让朋友圈更精彩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搞笑句子，不仅能够展现个人魅力，也能够为朋友圈带来欢乐的氛围。通过巧妙的文字表达和幽默的语调，你可以让你的社交平台成为一个令人愉快的场所。无论是日常吐槽还是表达个性，这些搞笑句子都能帮助你提升朋友圈的趣味性，让每一个浏览你动态的朋友都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