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简介：欢笑背后的欠揍精髓</w:t>
      </w:r>
    </w:p>
    <w:p>
      <w:pPr>
        <w:rPr>
          <w:rFonts w:hint="eastAsia"/>
          <w:lang w:eastAsia="zh-CN"/>
        </w:rPr>
      </w:pPr>
      <w:r>
        <w:rPr>
          <w:rFonts w:hint="eastAsia"/>
          <w:lang w:eastAsia="zh-CN"/>
        </w:rPr>
        <w:t>有时候，一些句子虽然滑稽，却让人忍俊不禁，仿佛那些说出来的人欠了全世界一记揍。让我们一同走进这些令人捧腹的幽默语境，体会那种欲罢不能的笑意。</w:t>
      </w:r>
    </w:p>
    <w:p>
      <w:pPr>
        <w:rPr>
          <w:rFonts w:hint="eastAsia"/>
          <w:lang w:eastAsia="zh-CN"/>
        </w:rPr>
      </w:pPr>
    </w:p>
    <w:p>
      <w:pPr>
        <w:rPr>
          <w:rFonts w:hint="eastAsia"/>
          <w:lang w:eastAsia="zh-CN"/>
        </w:rPr>
      </w:pPr>
      <w:r>
        <w:rPr>
          <w:rFonts w:hint="eastAsia"/>
          <w:lang w:eastAsia="zh-CN"/>
        </w:rPr>
        <w:t>深入浅出的欠揍理论</w:t>
      </w:r>
    </w:p>
    <w:p>
      <w:pPr>
        <w:rPr>
          <w:rFonts w:hint="eastAsia"/>
          <w:lang w:eastAsia="zh-CN"/>
        </w:rPr>
      </w:pPr>
      <w:r>
        <w:rPr>
          <w:rFonts w:hint="eastAsia"/>
          <w:lang w:eastAsia="zh-CN"/>
        </w:rPr>
        <w:t>为何有些句子会让人感觉说话的人简直就是“欠揍”的化身？也许是因为它们跳脱了常规，勇于挑战笑点的边界，从而让人忍不住想要给予一记“教育性”的回击。</w:t>
      </w:r>
    </w:p>
    <w:p>
      <w:pPr>
        <w:rPr>
          <w:rFonts w:hint="eastAsia"/>
          <w:lang w:eastAsia="zh-CN"/>
        </w:rPr>
      </w:pPr>
    </w:p>
    <w:p>
      <w:pPr>
        <w:rPr>
          <w:rFonts w:hint="eastAsia"/>
          <w:lang w:eastAsia="zh-CN"/>
        </w:rPr>
      </w:pPr>
      <w:r>
        <w:rPr>
          <w:rFonts w:hint="eastAsia"/>
          <w:lang w:eastAsia="zh-CN"/>
        </w:rPr>
        <w:t>欠揍的句子实例展示</w:t>
      </w:r>
    </w:p>
    <w:p>
      <w:pPr>
        <w:rPr>
          <w:rFonts w:hint="eastAsia"/>
          <w:lang w:eastAsia="zh-CN"/>
        </w:rPr>
      </w:pPr>
      <w:r>
        <w:rPr>
          <w:rFonts w:hint="eastAsia"/>
          <w:lang w:eastAsia="zh-CN"/>
        </w:rPr>
        <w:t>“我昨天晚上把自己关在书房里，最后的总结用了半个小时才发现门没锁。” 这样的句子，简单明了地展示了说话人的天然“欠揍”属性。</w:t>
      </w:r>
    </w:p>
    <w:p>
      <w:pPr>
        <w:rPr>
          <w:rFonts w:hint="eastAsia"/>
          <w:lang w:eastAsia="zh-CN"/>
        </w:rPr>
      </w:pPr>
    </w:p>
    <w:p>
      <w:pPr>
        <w:rPr>
          <w:rFonts w:hint="eastAsia"/>
          <w:lang w:eastAsia="zh-CN"/>
        </w:rPr>
      </w:pPr>
      <w:r>
        <w:rPr>
          <w:rFonts w:hint="eastAsia"/>
          <w:lang w:eastAsia="zh-CN"/>
        </w:rPr>
        <w:t>“我告诉我的猫说，我讨厌它，它好像没有感觉。” 这类句子让人忍不住想问，猫是不是对主人已经习以为常了？</w:t>
      </w:r>
    </w:p>
    <w:p>
      <w:pPr>
        <w:rPr>
          <w:rFonts w:hint="eastAsia"/>
          <w:lang w:eastAsia="zh-CN"/>
        </w:rPr>
      </w:pPr>
    </w:p>
    <w:p>
      <w:pPr>
        <w:rPr>
          <w:rFonts w:hint="eastAsia"/>
          <w:lang w:eastAsia="zh-CN"/>
        </w:rPr>
      </w:pPr>
      <w:r>
        <w:rPr>
          <w:rFonts w:hint="eastAsia"/>
          <w:lang w:eastAsia="zh-CN"/>
        </w:rPr>
        <w:t>“我试图减肥，最后的总结发现我最大的成就是每天做的最多的事情是数薯片包装上的热量。” 这样的句子不仅揭示了生活中的无奈，更是让人看到了一种无法自拔的幽默。</w:t>
      </w:r>
    </w:p>
    <w:p>
      <w:pPr>
        <w:rPr>
          <w:rFonts w:hint="eastAsia"/>
          <w:lang w:eastAsia="zh-CN"/>
        </w:rPr>
      </w:pPr>
    </w:p>
    <w:p>
      <w:pPr>
        <w:rPr>
          <w:rFonts w:hint="eastAsia"/>
          <w:lang w:eastAsia="zh-CN"/>
        </w:rPr>
      </w:pPr>
      <w:r>
        <w:rPr>
          <w:rFonts w:hint="eastAsia"/>
          <w:lang w:eastAsia="zh-CN"/>
        </w:rPr>
        <w:t>欠揍的句子背后的心理学</w:t>
      </w:r>
    </w:p>
    <w:p>
      <w:pPr>
        <w:rPr>
          <w:rFonts w:hint="eastAsia"/>
          <w:lang w:eastAsia="zh-CN"/>
        </w:rPr>
      </w:pPr>
      <w:r>
        <w:rPr>
          <w:rFonts w:hint="eastAsia"/>
          <w:lang w:eastAsia="zh-CN"/>
        </w:rPr>
        <w:t>心理学家也许会认为，欠揍的句子背后隐藏着一种人类对自己荒谬局面的接纳和幽默化处理的机制。那些能够轻松笑看自己失误的人，或许比我们想象中更加强大。</w:t>
      </w:r>
    </w:p>
    <w:p>
      <w:pPr>
        <w:rPr>
          <w:rFonts w:hint="eastAsia"/>
          <w:lang w:eastAsia="zh-CN"/>
        </w:rPr>
      </w:pPr>
    </w:p>
    <w:p>
      <w:pPr>
        <w:rPr>
          <w:rFonts w:hint="eastAsia"/>
          <w:lang w:eastAsia="zh-CN"/>
        </w:rPr>
      </w:pPr>
      <w:r>
        <w:rPr>
          <w:rFonts w:hint="eastAsia"/>
          <w:lang w:eastAsia="zh-CN"/>
        </w:rPr>
        <w:t>最后的总结：从欠揍到欢笑的奇妙旅程</w:t>
      </w:r>
    </w:p>
    <w:p>
      <w:pPr>
        <w:rPr>
          <w:rFonts w:hint="eastAsia"/>
          <w:lang w:eastAsia="zh-CN"/>
        </w:rPr>
      </w:pPr>
      <w:r>
        <w:rPr>
          <w:rFonts w:hint="eastAsia"/>
          <w:lang w:eastAsia="zh-CN"/>
        </w:rPr>
        <w:t>在我们生活中，有时候笑声就像是一种治疗剂，而那些让人忍俊不禁的欠揍句子，则是这剂笑声的最佳注射器。让我们在笑声中，感受生活的轻松和美好。</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E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2024-10-18T00:30:00Z</dcterms:created>
  <cp:lastModifiedBy>Admin</cp:lastModifiedBy>
  <dcterms:modified xsi:type="dcterms:W3CDTF">2024-10-18T00:30:00Z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