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搞笑朋友圈短句：让你一天笑不停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总是让人喘不过气，幽默和搞笑的朋友圈短句就像是解压的良药，能够让你在繁忙的日常中获得片刻的轻松。今天，我们就来盘点一些搞笑的朋友圈短句，让你在朋友圈中引起一阵欢笑风潮，给自己和朋友们带来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工作艰难但不放弃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“每天都在努力工作，因为我怕万一不努力就被老板看穿了我其实是在玩游戏！”这句搞笑的短句不仅吐槽了现代人工作的艰辛，还带有一丝自嘲的味道，让人忍俊不禁。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吃货的心声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“为了减肥，我决定每天只吃两餐——早餐和晚餐。”这句话形象地展示了许多人在减肥道路上的心理挣扎，既搞笑又真实，让人会心一笑。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“每次看到镜子里的自己，都会感叹：‘天哪，真是天上掉下来的仙女啊，不过稍微有点魔鬼的气息！’”这句自嘲的搞笑短句，用幽默的方式缓解了生活中的烦恼，给人带来了快乐的心情。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社交媒体的尴尬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“我的朋友圈里有两种人：一类是你在饭店拍了个饭菜的照片，另一类是你在超市拍了个自拍。”这句话调侃了社交媒体上的各种行为，让人忍不住笑出声来。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知识与无知的对比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“我感觉自己不仅是个学霸，还像是个智商税的代言人——有时候真心觉得自己快成为‘智商最低’的明星了！”这种自嘲的搞笑短句反映了大家在面对知识挑战时的幽默态度。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自我安慰的方式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“每天都告诉自己：‘我很强大，我能坚持住’——然后再深深地叹口气，继续享受我和床的亲密关系。”这句话以轻松的方式表达了对生活的无奈和自我安慰，给人一种亲切感。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短句不仅能让你和朋友们大笑一场，还能为枯燥的日常生活增添一丝欢乐。选择适合的短句来表达自己的心情，既能给自己带来乐趣，也能让朋友圈充满笑声。快把这些搞笑的句子分享出去，让大家一同感受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